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 w:leftChars="-203" w:hanging="424" w:hangingChars="201"/>
        <w:jc w:val="left"/>
        <w:textAlignment w:val="center"/>
        <w:rPr>
          <w:rFonts w:ascii="黑体" w:hAnsi="黑体" w:eastAsia="黑体"/>
          <w:kern w:val="0"/>
          <w:sz w:val="36"/>
          <w:szCs w:val="36"/>
        </w:rPr>
      </w:pPr>
      <w:r>
        <w:rPr>
          <w:rFonts w:hint="eastAsia" w:ascii="黑体" w:eastAsia="黑体"/>
          <w:b/>
          <w:szCs w:val="21"/>
        </w:rPr>
        <w:drawing>
          <wp:anchor distT="0" distB="0" distL="114300" distR="114300" simplePos="0" relativeHeight="251659264" behindDoc="0" locked="0" layoutInCell="1" allowOverlap="1">
            <wp:simplePos x="0" y="0"/>
            <wp:positionH relativeFrom="page">
              <wp:posOffset>11963400</wp:posOffset>
            </wp:positionH>
            <wp:positionV relativeFrom="topMargin">
              <wp:posOffset>11760200</wp:posOffset>
            </wp:positionV>
            <wp:extent cx="406400" cy="393700"/>
            <wp:effectExtent l="0" t="0" r="12700" b="635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406400" cy="393700"/>
                    </a:xfrm>
                    <a:prstGeom prst="rect">
                      <a:avLst/>
                    </a:prstGeom>
                  </pic:spPr>
                </pic:pic>
              </a:graphicData>
            </a:graphic>
          </wp:anchor>
        </w:drawing>
      </w:r>
      <w:r>
        <w:rPr>
          <w:rFonts w:hint="eastAsia" w:ascii="黑体" w:eastAsia="黑体"/>
          <w:b/>
          <w:szCs w:val="21"/>
        </w:rPr>
        <w:t>绝密★启用前</w:t>
      </w:r>
      <w:r>
        <w:rPr>
          <w:rFonts w:ascii="黑体" w:hAnsi="黑体" w:eastAsia="黑体"/>
          <w:kern w:val="0"/>
          <w:sz w:val="36"/>
          <w:szCs w:val="36"/>
        </w:rPr>
        <w:t xml:space="preserve"> </w:t>
      </w:r>
    </w:p>
    <w:p>
      <w:pPr>
        <w:widowControl/>
        <w:spacing w:line="360" w:lineRule="auto"/>
        <w:jc w:val="center"/>
        <w:rPr>
          <w:rFonts w:eastAsia="黑体"/>
          <w:sz w:val="32"/>
          <w:szCs w:val="32"/>
        </w:rPr>
      </w:pPr>
      <w:r>
        <w:rPr>
          <w:rFonts w:eastAsia="黑体"/>
          <w:sz w:val="36"/>
          <w:szCs w:val="36"/>
        </w:rPr>
        <w:t>2024年高考押题预测卷01</w:t>
      </w:r>
      <w:r>
        <w:rPr>
          <w:rFonts w:hint="eastAsia" w:eastAsia="黑体"/>
          <w:snapToGrid w:val="0"/>
          <w:kern w:val="0"/>
          <w:sz w:val="36"/>
          <w:szCs w:val="36"/>
        </w:rPr>
        <w:t>【</w:t>
      </w:r>
      <w:r>
        <w:rPr>
          <w:rFonts w:hint="eastAsia" w:eastAsia="黑体"/>
          <w:snapToGrid w:val="0"/>
          <w:kern w:val="0"/>
          <w:sz w:val="36"/>
          <w:szCs w:val="36"/>
          <w:lang w:val="en-US" w:eastAsia="zh-CN"/>
        </w:rPr>
        <w:t>全国</w:t>
      </w:r>
      <w:r>
        <w:rPr>
          <w:rFonts w:hint="eastAsia" w:eastAsia="黑体"/>
          <w:snapToGrid w:val="0"/>
          <w:kern w:val="0"/>
          <w:sz w:val="36"/>
          <w:szCs w:val="36"/>
        </w:rPr>
        <w:t>卷】</w:t>
      </w:r>
    </w:p>
    <w:p>
      <w:pPr>
        <w:widowControl/>
        <w:spacing w:line="360" w:lineRule="auto"/>
        <w:jc w:val="center"/>
        <w:rPr>
          <w:rFonts w:ascii="黑体" w:hAnsi="黑体" w:eastAsia="黑体"/>
          <w:color w:val="000000"/>
          <w:sz w:val="44"/>
          <w:szCs w:val="44"/>
        </w:rPr>
      </w:pPr>
      <w:r>
        <w:rPr>
          <w:rFonts w:hint="eastAsia" w:ascii="黑体" w:hAnsi="黑体" w:eastAsia="黑体"/>
          <w:color w:val="000000"/>
          <w:sz w:val="44"/>
          <w:szCs w:val="44"/>
        </w:rPr>
        <w:t>语  文</w:t>
      </w:r>
    </w:p>
    <w:p>
      <w:pPr>
        <w:adjustRightInd w:val="0"/>
        <w:spacing w:line="360" w:lineRule="auto"/>
        <w:jc w:val="center"/>
        <w:textAlignment w:val="center"/>
        <w:rPr>
          <w:rFonts w:eastAsia="楷体"/>
          <w:kern w:val="0"/>
        </w:rPr>
      </w:pPr>
      <w:r>
        <w:rPr>
          <w:rFonts w:eastAsia="楷体"/>
          <w:kern w:val="0"/>
        </w:rPr>
        <w:t>（考试时间：150分钟  试卷满分：150分）</w:t>
      </w:r>
    </w:p>
    <w:p>
      <w:pPr>
        <w:keepNext w:val="0"/>
        <w:keepLines w:val="0"/>
        <w:pageBreakBefore w:val="0"/>
        <w:widowControl/>
        <w:kinsoku/>
        <w:wordWrap/>
        <w:overflowPunct/>
        <w:topLinePunct w:val="0"/>
        <w:autoSpaceDE/>
        <w:autoSpaceDN/>
        <w:bidi w:val="0"/>
        <w:adjustRightInd/>
        <w:snapToGrid/>
        <w:spacing w:line="336" w:lineRule="auto"/>
        <w:jc w:val="left"/>
        <w:textAlignment w:val="center"/>
        <w:rPr>
          <w:rFonts w:eastAsia="黑体"/>
          <w:szCs w:val="21"/>
        </w:rPr>
      </w:pPr>
      <w:r>
        <w:rPr>
          <w:rFonts w:hint="eastAsia" w:eastAsia="黑体"/>
          <w:szCs w:val="21"/>
        </w:rPr>
        <w:t>注意事项：</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center"/>
        <w:rPr>
          <w:szCs w:val="21"/>
        </w:rPr>
      </w:pPr>
      <w:r>
        <w:rPr>
          <w:szCs w:val="21"/>
        </w:rPr>
        <w:t>1</w:t>
      </w:r>
      <w:r>
        <w:rPr>
          <w:rFonts w:hint="eastAsia"/>
          <w:szCs w:val="21"/>
        </w:rPr>
        <w:t>．答卷前，考生务必将自己的姓名、准考证号填写在答题卡上。</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center"/>
        <w:rPr>
          <w:szCs w:val="21"/>
        </w:rPr>
      </w:pPr>
      <w:r>
        <w:rPr>
          <w:szCs w:val="21"/>
        </w:rPr>
        <w:t>2</w:t>
      </w:r>
      <w:r>
        <w:rPr>
          <w:rFonts w:hint="eastAsia"/>
          <w:szCs w:val="21"/>
        </w:rPr>
        <w:t>．回答选择题时，选出每小题答案后，用铅笔把答题卡上对应题目的答案标号涂黑。如需改动，用橡皮擦干净后，再选涂其他答案标号。回答非选择题时，将答案写在答题卡上。写在本试卷上无效。</w:t>
      </w: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center"/>
        <w:rPr>
          <w:szCs w:val="21"/>
        </w:rPr>
      </w:pPr>
      <w:r>
        <w:rPr>
          <w:szCs w:val="21"/>
        </w:rPr>
        <w:t>3</w:t>
      </w:r>
      <w:r>
        <w:rPr>
          <w:rFonts w:hint="eastAsia"/>
          <w:szCs w:val="21"/>
        </w:rPr>
        <w:t>．考试结束后，将本试卷和答题卡一并交回。</w:t>
      </w:r>
    </w:p>
    <w:tbl>
      <w:tblPr>
        <w:tblStyle w:val="16"/>
        <w:tblW w:w="0" w:type="auto"/>
        <w:tblInd w:w="0" w:type="dxa"/>
        <w:tblLayout w:type="autofit"/>
        <w:tblCellMar>
          <w:top w:w="0" w:type="dxa"/>
          <w:left w:w="108" w:type="dxa"/>
          <w:bottom w:w="0" w:type="dxa"/>
          <w:right w:w="108" w:type="dxa"/>
        </w:tblCellMar>
      </w:tblPr>
      <w:tblGrid>
        <w:gridCol w:w="2184"/>
        <w:gridCol w:w="2586"/>
      </w:tblGrid>
      <w:tr>
        <w:tblPrEx>
          <w:tblCellMar>
            <w:top w:w="0" w:type="dxa"/>
            <w:left w:w="108" w:type="dxa"/>
            <w:bottom w:w="0" w:type="dxa"/>
            <w:right w:w="108" w:type="dxa"/>
          </w:tblCellMar>
        </w:tblPrEx>
        <w:tc>
          <w:tcPr>
            <w:tcW w:w="0" w:type="auto"/>
          </w:tcPr>
          <w:tbl>
            <w:tblPr>
              <w:tblStyle w:val="16"/>
              <w:tblW w:w="193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69"/>
              <w:gridCol w:w="9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4" w:hRule="atLeast"/>
              </w:trPr>
              <w:tc>
                <w:tcPr>
                  <w:tcW w:w="969" w:type="dxa"/>
                </w:tcPr>
                <w:p>
                  <w:pPr>
                    <w:spacing w:line="360" w:lineRule="auto"/>
                    <w:jc w:val="center"/>
                  </w:pPr>
                  <w:r>
                    <w:rPr>
                      <w:rFonts w:hint="eastAsia"/>
                    </w:rPr>
                    <w:t>评卷人</w:t>
                  </w:r>
                </w:p>
              </w:tc>
              <w:tc>
                <w:tcPr>
                  <w:tcW w:w="969" w:type="dxa"/>
                </w:tcPr>
                <w:p>
                  <w:pPr>
                    <w:spacing w:line="360" w:lineRule="auto"/>
                    <w:jc w:val="center"/>
                  </w:pPr>
                  <w:r>
                    <w:rPr>
                      <w:rFonts w:hint="eastAsia"/>
                    </w:rPr>
                    <w:t>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9" w:hRule="atLeast"/>
              </w:trPr>
              <w:tc>
                <w:tcPr>
                  <w:tcW w:w="969" w:type="dxa"/>
                </w:tcPr>
                <w:p>
                  <w:pPr>
                    <w:spacing w:line="360" w:lineRule="auto"/>
                    <w:jc w:val="center"/>
                  </w:pPr>
                </w:p>
              </w:tc>
              <w:tc>
                <w:tcPr>
                  <w:tcW w:w="969" w:type="dxa"/>
                </w:tcPr>
                <w:p>
                  <w:pPr>
                    <w:spacing w:line="360" w:lineRule="auto"/>
                    <w:jc w:val="center"/>
                  </w:pPr>
                </w:p>
              </w:tc>
            </w:tr>
          </w:tbl>
          <w:p>
            <w:pPr>
              <w:spacing w:line="360" w:lineRule="auto"/>
            </w:pPr>
          </w:p>
        </w:tc>
        <w:tc>
          <w:tcPr>
            <w:tcW w:w="0" w:type="auto"/>
            <w:vAlign w:val="center"/>
          </w:tcPr>
          <w:p>
            <w:pPr>
              <w:spacing w:line="360" w:lineRule="auto"/>
            </w:pPr>
            <w:r>
              <w:rPr>
                <w:rFonts w:hint="eastAsia"/>
              </w:rPr>
              <w:t>一、</w:t>
            </w:r>
            <w:r>
              <w:rPr>
                <w:rFonts w:hint="eastAsia"/>
                <w:b/>
              </w:rPr>
              <w:t>现代文阅读（</w:t>
            </w:r>
            <w:r>
              <w:rPr>
                <w:b/>
              </w:rPr>
              <w:t>3</w:t>
            </w:r>
            <w:r>
              <w:rPr>
                <w:rFonts w:hint="eastAsia"/>
                <w:b/>
                <w:lang w:val="en-US" w:eastAsia="zh-CN"/>
              </w:rPr>
              <w:t>6</w:t>
            </w:r>
            <w:r>
              <w:rPr>
                <w:rFonts w:hint="eastAsia"/>
                <w:b/>
              </w:rPr>
              <w:t>分）</w:t>
            </w:r>
          </w:p>
        </w:tc>
      </w:tr>
    </w:tbl>
    <w:p>
      <w:pPr>
        <w:widowControl/>
        <w:spacing w:line="360" w:lineRule="auto"/>
        <w:rPr>
          <w:szCs w:val="21"/>
        </w:rPr>
      </w:pPr>
      <w:r>
        <w:rPr>
          <w:rFonts w:ascii="黑体" w:hAnsi="黑体" w:eastAsia="黑体"/>
          <w:szCs w:val="21"/>
        </w:rPr>
        <w:t>（一）</w:t>
      </w:r>
      <w:r>
        <w:rPr>
          <w:rFonts w:hint="eastAsia" w:ascii="黑体" w:hAnsi="黑体" w:eastAsia="黑体"/>
          <w:szCs w:val="21"/>
          <w:lang w:val="en-US" w:eastAsia="zh-CN"/>
        </w:rPr>
        <w:t>论述类文本</w:t>
      </w:r>
      <w:r>
        <w:rPr>
          <w:rFonts w:ascii="黑体" w:hAnsi="黑体" w:eastAsia="黑体"/>
          <w:szCs w:val="21"/>
        </w:rPr>
        <w:t>阅读</w:t>
      </w:r>
      <w:r>
        <w:rPr>
          <w:szCs w:val="21"/>
        </w:rPr>
        <w:t>（本题共</w:t>
      </w:r>
      <w:r>
        <w:rPr>
          <w:rFonts w:hint="eastAsia"/>
          <w:szCs w:val="21"/>
          <w:lang w:val="en-US" w:eastAsia="zh-CN"/>
        </w:rPr>
        <w:t>3</w:t>
      </w:r>
      <w:r>
        <w:rPr>
          <w:szCs w:val="21"/>
        </w:rPr>
        <w:t>小题，9分）</w:t>
      </w:r>
    </w:p>
    <w:p>
      <w:pPr>
        <w:keepNext w:val="0"/>
        <w:keepLines w:val="0"/>
        <w:pageBreakBefore w:val="0"/>
        <w:widowControl/>
        <w:kinsoku/>
        <w:wordWrap/>
        <w:overflowPunct/>
        <w:topLinePunct w:val="0"/>
        <w:autoSpaceDE/>
        <w:autoSpaceDN/>
        <w:bidi w:val="0"/>
        <w:adjustRightInd/>
        <w:spacing w:line="356" w:lineRule="auto"/>
        <w:ind w:firstLine="420" w:firstLineChars="200"/>
      </w:pPr>
      <w:r>
        <w:rPr>
          <w:szCs w:val="21"/>
        </w:rPr>
        <w:t>阅读下面的文字，完成1</w:t>
      </w:r>
      <w:r>
        <w:rPr>
          <w:rFonts w:hint="eastAsia"/>
          <w:szCs w:val="21"/>
        </w:rPr>
        <w:t>~</w:t>
      </w:r>
      <w:r>
        <w:rPr>
          <w:rFonts w:hint="eastAsia"/>
          <w:szCs w:val="21"/>
          <w:lang w:val="en-US" w:eastAsia="zh-CN"/>
        </w:rPr>
        <w:t>3</w:t>
      </w:r>
      <w:r>
        <w:rPr>
          <w:szCs w:val="21"/>
        </w:rPr>
        <w:t>题。</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与现代气候研究的依据是大量的气象监测数据不同，在古气候研究中，对气候参照物的分析研究一般从三个“维度”展开：第一，文字资料——主要是研究分析文字记载中的古气候；第二，考古资料——主要是研究分析古生物活动与气候变化的关系；第三，地质资料——主要是通过研究分析某些特殊的岩石、沉积物判断古气候的变化。</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而在大型计算机出现之后，人们将各种古气候资料汇集成数据库，根据气候形成理论及统计规律，建立了气候的数值模拟和实验模拟，使得古气候的面貌逐渐清晰起来。</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这些年来，气候科学发展进步，古气候研究成果丰硕，使得我们对古气候的变化有了更多的认识，我们能够对地质时代的气候变化勾画出一个大体清晰的粗线条轮廓。地球诞生时呈现熔融状态，温度非常高。随着地球表面温度的降低，岩石冷却、固化，大约在</w:t>
      </w:r>
      <w:r>
        <w:t>40～38</w:t>
      </w:r>
      <w:r>
        <w:rPr>
          <w:rFonts w:ascii="楷体" w:hAnsi="楷体" w:eastAsia="楷体" w:cs="楷体"/>
        </w:rPr>
        <w:t>亿年前形成了最初的地壳，地球的地质年代由冥古宙进入太古宙。太古宙已经有了岩石圈、大气圈和水圈，并孕育了生命。太古宙的气候温暖潮湿，但后期逐渐变冷，出现了第一次冰川活动。元古宙藻类植物繁盛，大气中含氧量增加，气候延续温暖潮湿，但有数次较广泛的冰川活动。元古宙的震旦纪出现全球性的剧烈降温，导致了“雪球事件”。</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寒武纪气候温暖，出现了“寒武纪生命大爆发”。奥陶纪气候分带明显，早期温暖，末期冰川活动活跃。志留纪早期延续寒冷，中、晚期转暖。泥盆纪是相对温暖和干旱的时期。石炭纪气候潮湿、多雨，植被茂盛，末期进入冰川期。二叠纪气候由冷转暖。三叠纪，侏罗纪、白垩纪气候都十分温暖，几乎找不到冰川的活动痕迹。第三纪气候有波动，但延续了温暖，南方古猿出现在第三纪末期。第四纪气候转为寒冷，出现了第四纪冰川期，非洲的晚期智人被迫离开家园，走向了世界各地，直至全新世气候才逐渐转暖。</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从全新世开始，人类逐步进入了农业社会，气候变化对人类的农业生产活动产生重要影响。全新世气候分为三个阶段：早期增暖、中期温暖、晚期转冷。从全新世气候转暖起始，中华大地先后出现了仰韶文化、龙山文化等，孕育了灿烂的古文明；夏商周处于大暖期的后期，中华文明得到延续，诞生了最初的国家形态；春秋战国由温暖转温凉，战国出现了大规模的战争杀戮；秦至东汉晚期气候相对温暖，开创并巩固了大一统的局面；东汉末年及魏晋南北朝进入寒冷期，这是一个极糟糕的、战乱不已的时代；隋唐气候总体温暖，一度出现盛唐气象；唐中叶并延至五代时期气候转凉，五代十国是中国历史上一个大分裂的时期；宋至元中叶为气候温暖期，宋朝经济繁荣，曾经举世无双；明清气候相对寒冷，明末农民大起义与清朝太平天国运动都与当时农业生产遭受严重的自然灾害有一定关系。</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我国古代的气候变化一直以来都是历史地理学者关注的问题。西南师范大学历史地理研究所蓝勇教授关于《唐代气候变化与唐代历史兴衰》的研究表明，按百年尺度而论，在唐朝</w:t>
      </w:r>
      <w:r>
        <w:t>300</w:t>
      </w:r>
      <w:r>
        <w:rPr>
          <w:rFonts w:ascii="楷体" w:hAnsi="楷体" w:eastAsia="楷体" w:cs="楷体"/>
        </w:rPr>
        <w:t>多年的历史中，气候可划分成冷暖两个时期，其中以</w:t>
      </w:r>
      <w:r>
        <w:t>8</w:t>
      </w:r>
      <w:r>
        <w:rPr>
          <w:rFonts w:ascii="楷体" w:hAnsi="楷体" w:eastAsia="楷体" w:cs="楷体"/>
        </w:rPr>
        <w:t>世纪中叶（公元</w:t>
      </w:r>
      <w:r>
        <w:t>750</w:t>
      </w:r>
      <w:r>
        <w:rPr>
          <w:rFonts w:ascii="楷体" w:hAnsi="楷体" w:eastAsia="楷体" w:cs="楷体"/>
        </w:rPr>
        <w:t>年左右）为转折点，分为两个时期；从</w:t>
      </w:r>
      <w:r>
        <w:t>7</w:t>
      </w:r>
      <w:r>
        <w:rPr>
          <w:rFonts w:ascii="楷体" w:hAnsi="楷体" w:eastAsia="楷体" w:cs="楷体"/>
        </w:rPr>
        <w:t>世纪初至</w:t>
      </w:r>
      <w:r>
        <w:t>8</w:t>
      </w:r>
      <w:r>
        <w:rPr>
          <w:rFonts w:ascii="楷体" w:hAnsi="楷体" w:eastAsia="楷体" w:cs="楷体"/>
        </w:rPr>
        <w:t>世纪中叶，气候冷暖特征与当代相近；而</w:t>
      </w:r>
      <w:r>
        <w:t>8</w:t>
      </w:r>
      <w:r>
        <w:rPr>
          <w:rFonts w:ascii="楷体" w:hAnsi="楷体" w:eastAsia="楷体" w:cs="楷体"/>
        </w:rPr>
        <w:t>世纪中叶至</w:t>
      </w:r>
      <w:r>
        <w:t>10</w:t>
      </w:r>
      <w:r>
        <w:rPr>
          <w:rFonts w:ascii="楷体" w:hAnsi="楷体" w:eastAsia="楷体" w:cs="楷体"/>
        </w:rPr>
        <w:t>世纪中叶则气候转寒，气候带要比现代南退一个纬度。各类寒冷事件频繁发生，秋季冷空气南进的时间提前，春季则推迟。从对河湖海冰冻现象的研究中发现，当时的气候带要比现代南退一个纬度。这种相对寒冷的时期从安史之乱前后一直延续到五代时期。</w:t>
      </w:r>
    </w:p>
    <w:p>
      <w:pPr>
        <w:keepNext w:val="0"/>
        <w:keepLines w:val="0"/>
        <w:pageBreakBefore w:val="0"/>
        <w:shd w:val="clear" w:color="auto" w:fill="auto"/>
        <w:kinsoku/>
        <w:wordWrap/>
        <w:overflowPunct/>
        <w:topLinePunct w:val="0"/>
        <w:autoSpaceDE/>
        <w:autoSpaceDN/>
        <w:bidi w:val="0"/>
        <w:adjustRightInd/>
        <w:spacing w:line="356" w:lineRule="auto"/>
        <w:ind w:firstLine="420"/>
        <w:jc w:val="right"/>
        <w:textAlignment w:val="center"/>
      </w:pPr>
      <w:r>
        <w:rPr>
          <w:rFonts w:ascii="楷体" w:hAnsi="楷体" w:eastAsia="楷体" w:cs="楷体"/>
        </w:rPr>
        <w:t>（摘编自徐鸣《历史上的气候变化与人类社会变迁》）</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hint="eastAsia" w:eastAsia="宋体"/>
          <w:lang w:eastAsia="zh-CN"/>
        </w:rPr>
      </w:pPr>
      <w:r>
        <w:t>1．下列对材料相关内容的理解和分析，不正确的一项是</w:t>
      </w:r>
      <w:r>
        <w:rPr>
          <w:rFonts w:hint="eastAsia"/>
          <w:lang w:eastAsia="zh-CN"/>
        </w:rPr>
        <w:t>（      ）（3分）</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A．古气候与现代气候的研究依据有所不同，前者一般依据文字资料、考古资料和地质资料，而不能依靠数据。</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B．在地质年代，生命衍化乃至人的活动与气候变化息息相关。从全新世开始气候逐渐转暖，人类逐步进入农业社会。</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C．气候变化对农业生产活动影响重大，因此，中国古代社会朝代的盛与衰大体伴随着气候的暖与冷，规律较为清晰。</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D．研究发现从安史之乱前后一直到五代时期气候相对寒冷，这也证明了气候变化对唐代的盛衰产生了一定影响。</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hint="eastAsia" w:eastAsia="宋体"/>
          <w:lang w:eastAsia="zh-CN"/>
        </w:rPr>
      </w:pPr>
      <w:r>
        <w:t>2．根据材料内容，下列说法不正确的一项是</w:t>
      </w:r>
      <w:r>
        <w:rPr>
          <w:rFonts w:hint="eastAsia"/>
          <w:lang w:eastAsia="zh-CN"/>
        </w:rPr>
        <w:t>（      ）（3分）</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A．文中“宙”“纪”“世”都是地质年代分期单位，三者中“世”的层级最小。</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B．地球的地质年代在太古宙开始孕育生命，太古宙后期气候逐渐变冷，出现首次冰川活动。</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C．人类在全新世步入农业社会，因此后来的工业社会和信息社会不属于全新世。</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D．气候科学的发展进步，使得我们进一步认识了古气候的变化，并能对此勾画出一个粗线条轮廓。</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hint="eastAsia" w:eastAsia="宋体"/>
          <w:lang w:eastAsia="zh-CN"/>
        </w:rPr>
      </w:pPr>
      <w:r>
        <w:t>3．根据材料内容，下列关于古代气候的研究，方法不当的一项是</w:t>
      </w:r>
      <w:r>
        <w:rPr>
          <w:rFonts w:hint="eastAsia"/>
          <w:lang w:eastAsia="zh-CN"/>
        </w:rPr>
        <w:t>（      ）（3分）</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A．通过《竹书纪年》中周孝王时汉江结冰等史料，佐证该时期中国偏冷。</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B．通过考古资料证明，汉武帝时期一些亚热带植物生长北界远超过当代。</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C．通过对岩溶石笋开展研究，揭示长期气候变化趋势中自然因素的作用。</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D．通过统计明清两代咏雪诗词的各自数量，来对比两个时代的气候不同。</w:t>
      </w:r>
    </w:p>
    <w:p>
      <w:pPr>
        <w:keepNext w:val="0"/>
        <w:keepLines w:val="0"/>
        <w:pageBreakBefore w:val="0"/>
        <w:kinsoku/>
        <w:wordWrap/>
        <w:overflowPunct/>
        <w:topLinePunct w:val="0"/>
        <w:autoSpaceDE/>
        <w:autoSpaceDN/>
        <w:bidi w:val="0"/>
        <w:adjustRightInd/>
        <w:spacing w:line="356" w:lineRule="auto"/>
        <w:rPr>
          <w:szCs w:val="21"/>
        </w:rPr>
      </w:pPr>
      <w:r>
        <w:rPr>
          <w:rFonts w:ascii="黑体" w:hAnsi="黑体" w:eastAsia="黑体"/>
          <w:bCs/>
          <w:szCs w:val="21"/>
        </w:rPr>
        <w:t>（二）</w:t>
      </w:r>
      <w:r>
        <w:rPr>
          <w:rFonts w:hint="eastAsia" w:ascii="黑体" w:hAnsi="黑体" w:eastAsia="黑体"/>
          <w:bCs/>
          <w:szCs w:val="21"/>
          <w:lang w:val="en-US" w:eastAsia="zh-CN"/>
        </w:rPr>
        <w:t>实用类文本</w:t>
      </w:r>
      <w:r>
        <w:rPr>
          <w:rFonts w:ascii="黑体" w:hAnsi="黑体" w:eastAsia="黑体"/>
          <w:bCs/>
          <w:szCs w:val="21"/>
        </w:rPr>
        <w:t>阅读</w:t>
      </w:r>
      <w:r>
        <w:rPr>
          <w:szCs w:val="21"/>
        </w:rPr>
        <w:t>（本题共</w:t>
      </w:r>
      <w:r>
        <w:rPr>
          <w:rFonts w:hint="eastAsia"/>
          <w:szCs w:val="21"/>
          <w:lang w:val="en-US" w:eastAsia="zh-CN"/>
        </w:rPr>
        <w:t>3</w:t>
      </w:r>
      <w:r>
        <w:rPr>
          <w:szCs w:val="21"/>
        </w:rPr>
        <w:t>小题，1</w:t>
      </w:r>
      <w:r>
        <w:rPr>
          <w:rFonts w:hint="eastAsia"/>
          <w:szCs w:val="21"/>
          <w:lang w:val="en-US" w:eastAsia="zh-CN"/>
        </w:rPr>
        <w:t>2</w:t>
      </w:r>
      <w:r>
        <w:rPr>
          <w:szCs w:val="21"/>
        </w:rPr>
        <w:t>分）</w:t>
      </w:r>
    </w:p>
    <w:p>
      <w:pPr>
        <w:keepNext w:val="0"/>
        <w:keepLines w:val="0"/>
        <w:pageBreakBefore w:val="0"/>
        <w:kinsoku/>
        <w:wordWrap/>
        <w:overflowPunct/>
        <w:topLinePunct w:val="0"/>
        <w:autoSpaceDE/>
        <w:autoSpaceDN/>
        <w:bidi w:val="0"/>
        <w:adjustRightInd/>
        <w:spacing w:line="356" w:lineRule="auto"/>
        <w:rPr>
          <w:szCs w:val="21"/>
        </w:rPr>
      </w:pPr>
      <w:r>
        <w:rPr>
          <w:szCs w:val="21"/>
        </w:rPr>
        <w:t>阅读下面的文字，完成</w:t>
      </w:r>
      <w:r>
        <w:rPr>
          <w:rFonts w:hint="eastAsia"/>
          <w:szCs w:val="21"/>
          <w:lang w:val="en-US" w:eastAsia="zh-CN"/>
        </w:rPr>
        <w:t>4</w:t>
      </w:r>
      <w:r>
        <w:rPr>
          <w:rFonts w:hint="eastAsia"/>
          <w:szCs w:val="21"/>
        </w:rPr>
        <w:t>~</w:t>
      </w:r>
      <w:r>
        <w:rPr>
          <w:rFonts w:hint="eastAsia"/>
          <w:szCs w:val="21"/>
          <w:lang w:val="en-US" w:eastAsia="zh-CN"/>
        </w:rPr>
        <w:t>6</w:t>
      </w:r>
      <w:r>
        <w:rPr>
          <w:szCs w:val="21"/>
        </w:rPr>
        <w:t>题。</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材料一：</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t>“</w:t>
      </w:r>
      <w:r>
        <w:rPr>
          <w:rFonts w:ascii="楷体" w:hAnsi="楷体" w:eastAsia="楷体" w:cs="楷体"/>
        </w:rPr>
        <w:t>孤晨的城市在长夜中埋葬/他们记忆着最美丽的皇后/飘零在西落的太阳下/要先做一场梦</w:t>
      </w:r>
      <w:r>
        <w:t>”</w:t>
      </w:r>
      <w:r>
        <w:rPr>
          <w:rFonts w:ascii="楷体" w:hAnsi="楷体" w:eastAsia="楷体" w:cs="楷体"/>
        </w:rPr>
        <w:t>，这是机器人小冰写的一首诗。小冰研发团队从小冰写成的数万余首诗中挑出</w:t>
      </w:r>
      <w:r>
        <w:t>139</w:t>
      </w:r>
      <w:r>
        <w:rPr>
          <w:rFonts w:ascii="楷体" w:hAnsi="楷体" w:eastAsia="楷体" w:cs="楷体"/>
        </w:rPr>
        <w:t>首结集出版，取名《阳光失了玻璃窗》。</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为了掌握写诗技能，小冰仅用了两年。如果说小冰的</w:t>
      </w:r>
      <w:r>
        <w:t>“</w:t>
      </w:r>
      <w:r>
        <w:rPr>
          <w:rFonts w:ascii="楷体" w:hAnsi="楷体" w:eastAsia="楷体" w:cs="楷体"/>
        </w:rPr>
        <w:t>创作</w:t>
      </w:r>
      <w:r>
        <w:t>”</w:t>
      </w:r>
      <w:r>
        <w:rPr>
          <w:rFonts w:ascii="楷体" w:hAnsi="楷体" w:eastAsia="楷体" w:cs="楷体"/>
        </w:rPr>
        <w:t>仍是基于对海量文字的统计和计算，那</w:t>
      </w:r>
      <w:r>
        <w:t>“</w:t>
      </w:r>
      <w:r>
        <w:rPr>
          <w:rFonts w:ascii="楷体" w:hAnsi="楷体" w:eastAsia="楷体" w:cs="楷体"/>
        </w:rPr>
        <w:t>画家</w:t>
      </w:r>
      <w:r>
        <w:t>”</w:t>
      </w:r>
      <w:r>
        <w:rPr>
          <w:rFonts w:ascii="楷体" w:hAnsi="楷体" w:eastAsia="楷体" w:cs="楷体"/>
        </w:rPr>
        <w:t>小冰则不是让机器把一种已有的视觉元素进行复制、拼接，再转成另外一种风格重新生成，而是在诱发源的帮助下，激发人工智能进行独立创作。</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近年来，各大科技公司越来越重视对人工智能</w:t>
      </w:r>
      <w:r>
        <w:t>EQ</w:t>
      </w:r>
      <w:r>
        <w:rPr>
          <w:rFonts w:ascii="楷体" w:hAnsi="楷体" w:eastAsia="楷体" w:cs="楷体"/>
        </w:rPr>
        <w:t>（情商）的开发。除了微软的小冰，亚马逊开始希望</w:t>
      </w:r>
      <w:r>
        <w:t>Alexa</w:t>
      </w:r>
      <w:r>
        <w:rPr>
          <w:rFonts w:ascii="楷体" w:hAnsi="楷体" w:eastAsia="楷体" w:cs="楷体"/>
        </w:rPr>
        <w:t>能够有同理心，百度也提出</w:t>
      </w:r>
      <w:r>
        <w:t>“</w:t>
      </w:r>
      <w:r>
        <w:rPr>
          <w:rFonts w:ascii="楷体" w:hAnsi="楷体" w:eastAsia="楷体" w:cs="楷体"/>
        </w:rPr>
        <w:t>智能体</w:t>
      </w:r>
      <w:r>
        <w:t>”</w:t>
      </w:r>
      <w:r>
        <w:rPr>
          <w:rFonts w:ascii="楷体" w:hAnsi="楷体" w:eastAsia="楷体" w:cs="楷体"/>
        </w:rPr>
        <w:t>的概念。人工智能的构建已经从单纯的</w:t>
      </w:r>
      <w:r>
        <w:t>IQ</w:t>
      </w:r>
      <w:r>
        <w:rPr>
          <w:rFonts w:ascii="楷体" w:hAnsi="楷体" w:eastAsia="楷体" w:cs="楷体"/>
        </w:rPr>
        <w:t>开始向</w:t>
      </w:r>
      <w:r>
        <w:t>“IQ+EQ”</w:t>
      </w:r>
      <w:r>
        <w:rPr>
          <w:rFonts w:ascii="楷体" w:hAnsi="楷体" w:eastAsia="楷体" w:cs="楷体"/>
        </w:rPr>
        <w:t>演变。从长远看，人工智能将不仅具备人类的智慧，或许还将拥有人类的情感。</w:t>
      </w:r>
    </w:p>
    <w:p>
      <w:pPr>
        <w:keepNext w:val="0"/>
        <w:keepLines w:val="0"/>
        <w:pageBreakBefore w:val="0"/>
        <w:shd w:val="clear" w:color="auto" w:fill="auto"/>
        <w:kinsoku/>
        <w:wordWrap/>
        <w:overflowPunct/>
        <w:topLinePunct w:val="0"/>
        <w:autoSpaceDE/>
        <w:autoSpaceDN/>
        <w:bidi w:val="0"/>
        <w:adjustRightInd/>
        <w:spacing w:line="356" w:lineRule="auto"/>
        <w:ind w:firstLine="420"/>
        <w:jc w:val="right"/>
        <w:textAlignment w:val="center"/>
      </w:pPr>
      <w:r>
        <w:rPr>
          <w:rFonts w:ascii="楷体" w:hAnsi="楷体" w:eastAsia="楷体" w:cs="楷体"/>
        </w:rPr>
        <w:t>（选自韩业庭《人工智能会取代人类的艺术创造力吗》，有删改）</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材料二：</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悲观主义者认为，艺术家赖以养家糊口的岗位很快就会被聪明绝顶的人工智能取代。然而，事情并非那么糟糕。目前，人工智能依然没有人类所具有的自主意识，也无法拥有人类的情绪和感情，不具有人类那样因不同的生活经验而积累的人生独特体验、生活常识以及情感蕴藉。机器人小冰只存在于互联网之中，无法像真正的人类一样体味人生的真谛，自然也创作不出能传世的佳作。人工智能机器人拘泥于所处的环境，不会主动适应环境；拘泥于设计者的单一任务指向，无法应付复杂的环境变化。这就意味着，人工智能在文艺方面的</w:t>
      </w:r>
      <w:r>
        <w:t>“</w:t>
      </w:r>
      <w:r>
        <w:rPr>
          <w:rFonts w:ascii="楷体" w:hAnsi="楷体" w:eastAsia="楷体" w:cs="楷体"/>
        </w:rPr>
        <w:t>造诣</w:t>
      </w:r>
      <w:r>
        <w:t>”</w:t>
      </w:r>
      <w:r>
        <w:rPr>
          <w:rFonts w:ascii="楷体" w:hAnsi="楷体" w:eastAsia="楷体" w:cs="楷体"/>
        </w:rPr>
        <w:t>尚处在</w:t>
      </w:r>
      <w:r>
        <w:t>“</w:t>
      </w:r>
      <w:r>
        <w:rPr>
          <w:rFonts w:ascii="楷体" w:hAnsi="楷体" w:eastAsia="楷体" w:cs="楷体"/>
        </w:rPr>
        <w:t>低幼</w:t>
      </w:r>
      <w:r>
        <w:t>”</w:t>
      </w:r>
      <w:r>
        <w:rPr>
          <w:rFonts w:ascii="楷体" w:hAnsi="楷体" w:eastAsia="楷体" w:cs="楷体"/>
        </w:rPr>
        <w:t>阶段，在相当长一段时间内，仍然难以跟人类匹敌。</w:t>
      </w:r>
    </w:p>
    <w:p>
      <w:pPr>
        <w:keepNext w:val="0"/>
        <w:keepLines w:val="0"/>
        <w:pageBreakBefore w:val="0"/>
        <w:shd w:val="clear" w:color="auto" w:fill="auto"/>
        <w:kinsoku/>
        <w:wordWrap/>
        <w:overflowPunct/>
        <w:topLinePunct w:val="0"/>
        <w:autoSpaceDE/>
        <w:autoSpaceDN/>
        <w:bidi w:val="0"/>
        <w:adjustRightInd/>
        <w:spacing w:line="356" w:lineRule="auto"/>
        <w:ind w:firstLine="420"/>
        <w:jc w:val="right"/>
        <w:textAlignment w:val="center"/>
      </w:pPr>
      <w:r>
        <w:rPr>
          <w:rFonts w:ascii="楷体" w:hAnsi="楷体" w:eastAsia="楷体" w:cs="楷体"/>
        </w:rPr>
        <w:t>（选自李辉《人工智能文学艺术的多维审视》）</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材料三：</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人工智能的发展为人类的艺术世界带来了活力，增添了别样的色彩，但是人工智能创作的文学艺术所带来的负面影响也是显而易见的。人工智能导致了文学艺术的模式化，不可避免地呈现出模式化的趋势。但人工智能对人类生存现实基础的改变，也迫使人们不得不重新思考艺术与现实的关系等一系列问题。</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随着人工智能的迅速发展，它虽然给文学艺术的发展带来了空前的挑战，但也带来了前所未有的机遇，人类从现在开始就可以很好地利用人工智能来丰富自己的文艺创作。人工智能虽目前尚不具备文化艺术创作所需的创造性思维和基于创作所需的爱、恨等情感体验，但它可以帮助艺术家们提高学习效率，使他们在极短的时间内阅遍人间所有的艺术精华。</w:t>
      </w:r>
    </w:p>
    <w:p>
      <w:pPr>
        <w:keepNext w:val="0"/>
        <w:keepLines w:val="0"/>
        <w:pageBreakBefore w:val="0"/>
        <w:shd w:val="clear" w:color="auto" w:fill="auto"/>
        <w:kinsoku/>
        <w:wordWrap/>
        <w:overflowPunct/>
        <w:topLinePunct w:val="0"/>
        <w:autoSpaceDE/>
        <w:autoSpaceDN/>
        <w:bidi w:val="0"/>
        <w:adjustRightInd/>
        <w:spacing w:line="356" w:lineRule="auto"/>
        <w:ind w:firstLine="420"/>
        <w:jc w:val="right"/>
        <w:textAlignment w:val="center"/>
      </w:pPr>
      <w:r>
        <w:rPr>
          <w:rFonts w:ascii="楷体" w:hAnsi="楷体" w:eastAsia="楷体" w:cs="楷体"/>
        </w:rPr>
        <w:t>（选自《社会科学报》，有删改）</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hint="eastAsia" w:eastAsia="宋体"/>
          <w:lang w:eastAsia="zh-CN"/>
        </w:rPr>
      </w:pPr>
      <w:r>
        <w:t>4．下列对机器人小冰的相关表述，不正确的一项是</w:t>
      </w:r>
      <w:r>
        <w:rPr>
          <w:rFonts w:hint="eastAsia"/>
          <w:lang w:eastAsia="zh-CN"/>
        </w:rPr>
        <w:t>（      ）（3分）</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A．“诗人”小冰经过多次训练后能写出“风格独特、有偏好和行文技巧”的诗作，其投入学习的时间比人类大为减少。</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B．研发团队从“诗人”小冰创作的数万余首诗歌中挑选出一百多首结集出版，这些诗歌的创作是基于对海量文字的统计和计算。</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C．“画家”小冰的绘画创作，不是简单的把已有的视觉元素复制、拼接，而是大量使用诱发源激发其进行独立创作。</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D．机器人小冰因存在于互联网中，不具备人类艺术创造的情感，其文艺创作能力只能处于“低幼”阶段。</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hint="eastAsia" w:eastAsia="宋体"/>
          <w:lang w:eastAsia="zh-CN"/>
        </w:rPr>
      </w:pPr>
      <w:r>
        <w:t>5．根据材料二和材料三，下列说法不正确的一项是</w:t>
      </w:r>
      <w:r>
        <w:rPr>
          <w:rFonts w:hint="eastAsia"/>
          <w:lang w:eastAsia="zh-CN"/>
        </w:rPr>
        <w:t>（      ）（3分）</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A．人类具有人工智能所不具备的自主意识、人生独特体验和文化艺术创作所需的创造性思维等优势。</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B．充分利用人工智能，艺术家的创作可以在丰富表现手法和想象力、自如转换风格等方面获得更多的帮助。</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C．人工智能可帮助艺术家提高学习和创作效率，并促使人类重新思考艺术与现实的关系等一系列问题。</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D．两则材料对文艺创作要有人类情感的看法、人工智能能否取代人类的艺术创造力的看法均是不一致的。</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ascii="黑体" w:hAnsi="黑体" w:eastAsia="黑体"/>
          <w:bCs/>
          <w:szCs w:val="21"/>
        </w:rPr>
      </w:pPr>
      <w:r>
        <w:t>6．就“人工智能能否取代人类的艺术创造力”这一问题，上面三则材料分别表达了什么观点？请结合材料简要概括。</w:t>
      </w:r>
      <w:r>
        <w:rPr>
          <w:rFonts w:hint="eastAsia"/>
          <w:lang w:eastAsia="zh-CN"/>
        </w:rPr>
        <w:t>（</w:t>
      </w:r>
      <w:r>
        <w:rPr>
          <w:rFonts w:hint="eastAsia"/>
          <w:lang w:val="en-US" w:eastAsia="zh-CN"/>
        </w:rPr>
        <w:t>6分</w:t>
      </w:r>
      <w:r>
        <w:rPr>
          <w:rFonts w:hint="eastAsia"/>
          <w:lang w:eastAsia="zh-CN"/>
        </w:rPr>
        <w:t>）</w:t>
      </w:r>
    </w:p>
    <w:p>
      <w:pPr>
        <w:keepNext w:val="0"/>
        <w:keepLines w:val="0"/>
        <w:pageBreakBefore w:val="0"/>
        <w:kinsoku/>
        <w:wordWrap/>
        <w:overflowPunct/>
        <w:topLinePunct w:val="0"/>
        <w:autoSpaceDE/>
        <w:autoSpaceDN/>
        <w:bidi w:val="0"/>
        <w:adjustRightInd/>
        <w:spacing w:line="356" w:lineRule="auto"/>
        <w:rPr>
          <w:szCs w:val="21"/>
        </w:rPr>
      </w:pPr>
      <w:r>
        <w:rPr>
          <w:rFonts w:ascii="黑体" w:hAnsi="黑体" w:eastAsia="黑体"/>
          <w:bCs/>
          <w:szCs w:val="21"/>
        </w:rPr>
        <w:t>（</w:t>
      </w:r>
      <w:r>
        <w:rPr>
          <w:rFonts w:hint="eastAsia" w:ascii="黑体" w:hAnsi="黑体" w:eastAsia="黑体"/>
          <w:bCs/>
          <w:szCs w:val="21"/>
          <w:lang w:val="en-US" w:eastAsia="zh-CN"/>
        </w:rPr>
        <w:t>三</w:t>
      </w:r>
      <w:r>
        <w:rPr>
          <w:rFonts w:ascii="黑体" w:hAnsi="黑体" w:eastAsia="黑体"/>
          <w:bCs/>
          <w:szCs w:val="21"/>
        </w:rPr>
        <w:t>）</w:t>
      </w:r>
      <w:r>
        <w:rPr>
          <w:rFonts w:hint="eastAsia" w:ascii="黑体" w:hAnsi="黑体" w:eastAsia="黑体"/>
          <w:bCs/>
          <w:szCs w:val="21"/>
          <w:lang w:val="en-US" w:eastAsia="zh-CN"/>
        </w:rPr>
        <w:t>文学类文本</w:t>
      </w:r>
      <w:r>
        <w:rPr>
          <w:rFonts w:ascii="黑体" w:hAnsi="黑体" w:eastAsia="黑体"/>
          <w:bCs/>
          <w:szCs w:val="21"/>
        </w:rPr>
        <w:t>阅读</w:t>
      </w:r>
      <w:r>
        <w:rPr>
          <w:szCs w:val="21"/>
        </w:rPr>
        <w:t>（本题共</w:t>
      </w:r>
      <w:r>
        <w:rPr>
          <w:rFonts w:hint="eastAsia"/>
          <w:szCs w:val="21"/>
          <w:lang w:val="en-US" w:eastAsia="zh-CN"/>
        </w:rPr>
        <w:t>3</w:t>
      </w:r>
      <w:r>
        <w:rPr>
          <w:szCs w:val="21"/>
        </w:rPr>
        <w:t>小题，1</w:t>
      </w:r>
      <w:r>
        <w:rPr>
          <w:rFonts w:hint="eastAsia"/>
          <w:szCs w:val="21"/>
          <w:lang w:val="en-US" w:eastAsia="zh-CN"/>
        </w:rPr>
        <w:t>5</w:t>
      </w:r>
      <w:r>
        <w:rPr>
          <w:szCs w:val="21"/>
        </w:rPr>
        <w:t>分）</w:t>
      </w:r>
    </w:p>
    <w:p>
      <w:pPr>
        <w:spacing w:line="360" w:lineRule="auto"/>
        <w:rPr>
          <w:szCs w:val="21"/>
        </w:rPr>
      </w:pPr>
      <w:r>
        <w:rPr>
          <w:szCs w:val="21"/>
        </w:rPr>
        <w:t>阅读下面的文字，完成</w:t>
      </w:r>
      <w:r>
        <w:rPr>
          <w:rFonts w:hint="eastAsia"/>
          <w:szCs w:val="21"/>
          <w:lang w:val="en-US" w:eastAsia="zh-CN"/>
        </w:rPr>
        <w:t>7</w:t>
      </w:r>
      <w:r>
        <w:rPr>
          <w:rFonts w:hint="eastAsia"/>
          <w:szCs w:val="21"/>
        </w:rPr>
        <w:t>~</w:t>
      </w:r>
      <w:r>
        <w:rPr>
          <w:szCs w:val="21"/>
        </w:rPr>
        <w:t>9题。</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文本一：</w:t>
      </w:r>
    </w:p>
    <w:p>
      <w:pPr>
        <w:keepNext w:val="0"/>
        <w:keepLines w:val="0"/>
        <w:pageBreakBefore w:val="0"/>
        <w:shd w:val="clear" w:color="auto" w:fill="auto"/>
        <w:kinsoku/>
        <w:wordWrap/>
        <w:overflowPunct/>
        <w:topLinePunct w:val="0"/>
        <w:autoSpaceDE/>
        <w:autoSpaceDN/>
        <w:bidi w:val="0"/>
        <w:adjustRightInd/>
        <w:spacing w:line="356" w:lineRule="auto"/>
        <w:jc w:val="center"/>
        <w:textAlignment w:val="center"/>
      </w:pPr>
      <w:r>
        <w:rPr>
          <w:rFonts w:ascii="楷体" w:hAnsi="楷体" w:eastAsia="楷体" w:cs="楷体"/>
          <w:b/>
        </w:rPr>
        <w:t>奔生</w:t>
      </w:r>
    </w:p>
    <w:p>
      <w:pPr>
        <w:keepNext w:val="0"/>
        <w:keepLines w:val="0"/>
        <w:pageBreakBefore w:val="0"/>
        <w:shd w:val="clear" w:color="auto" w:fill="auto"/>
        <w:kinsoku/>
        <w:wordWrap/>
        <w:overflowPunct/>
        <w:topLinePunct w:val="0"/>
        <w:autoSpaceDE/>
        <w:autoSpaceDN/>
        <w:bidi w:val="0"/>
        <w:adjustRightInd/>
        <w:spacing w:line="356" w:lineRule="auto"/>
        <w:jc w:val="center"/>
        <w:textAlignment w:val="center"/>
      </w:pPr>
      <w:r>
        <w:rPr>
          <w:rFonts w:ascii="楷体" w:hAnsi="楷体" w:eastAsia="楷体" w:cs="楷体"/>
        </w:rPr>
        <w:t>李永康</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多数人都认识小萝卜头，却不知道我的本名叫宋振中。这个名字是父亲起的，至于有啥说法在里面，我却不知道。从懂事起，我第一次见到父亲，是在监狱里，而且还隔着很远的距离。有一天，因为一位女看守忘了关门，我冲出去，朝山坡下跑，我和妈妈住的女牢就在山坡上。我边跑边喊，爸爸，爸爸！一位面容消瘦、头发直立的男子，举起手，向我挥舞着答应道：唉！唉！他试图向我靠近，几位持枪的看守拦住了他。他望向我，他的眼睛和母亲的眼睛一样，流露出的疼爱和无助，让我不容思考，就可以认定他就是我的父亲宋绮云。母亲告诉我这个名字的同时，还说出了</w:t>
      </w:r>
      <w:r>
        <w:t>“</w:t>
      </w:r>
      <w:r>
        <w:rPr>
          <w:rFonts w:ascii="楷体" w:hAnsi="楷体" w:eastAsia="楷体" w:cs="楷体"/>
        </w:rPr>
        <w:t>英俊潇洒</w:t>
      </w:r>
      <w:r>
        <w:t>”</w:t>
      </w:r>
      <w:r>
        <w:rPr>
          <w:rFonts w:ascii="楷体" w:hAnsi="楷体" w:eastAsia="楷体" w:cs="楷体"/>
        </w:rPr>
        <w:t>四个字，我也不知道是什么意思。我只是觉得他好高大哦，两道眉毛浓浓的。一个在山坡上执勤的看守打了我，还把我关进黑屋子。我发着高烧，还是一个劲儿地喊着：爸爸，爸爸，带我出去！</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母亲多次对我说，不该带着你进来的，那时候你太小了，还在吃奶，才刚刚会喊妈妈，你的几个哥哥和姐姐也没有办法带着你过日子。时间长了，母亲说，我也不知道带着你进来就出不去了。你父亲是因别人以妈妈的名义拍得电报</w:t>
      </w:r>
      <w:r>
        <w:t>“</w:t>
      </w:r>
      <w:r>
        <w:rPr>
          <w:rFonts w:ascii="楷体" w:hAnsi="楷体" w:eastAsia="楷体" w:cs="楷体"/>
        </w:rPr>
        <w:t>家中有急事速回</w:t>
      </w:r>
      <w:r>
        <w:t>”</w:t>
      </w:r>
      <w:r>
        <w:rPr>
          <w:rFonts w:ascii="楷体" w:hAnsi="楷体" w:eastAsia="楷体" w:cs="楷体"/>
        </w:rPr>
        <w:t>而被抓来的。妈妈又是被自称为父亲手下的工人的人以</w:t>
      </w:r>
      <w:r>
        <w:t>“</w:t>
      </w:r>
      <w:r>
        <w:rPr>
          <w:rFonts w:ascii="楷体" w:hAnsi="楷体" w:eastAsia="楷体" w:cs="楷体"/>
        </w:rPr>
        <w:t>速将换洗衣服送来</w:t>
      </w:r>
      <w:r>
        <w:t>”</w:t>
      </w:r>
      <w:r>
        <w:rPr>
          <w:rFonts w:ascii="楷体" w:hAnsi="楷体" w:eastAsia="楷体" w:cs="楷体"/>
        </w:rPr>
        <w:t>的纸条骗进来的。妈妈说，我以为，把衣服送到，和你父亲见一下面，他们就会让我们娘儿俩回家的。妈妈带着你，是怕你受冻挨饿呀，是奔生的，没有想到，进得来就出不去了。</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妈妈，我只想天天和你在一起，我只想能见到爸爸。我这样安慰妈妈。其实，我是多么想像小鸟一样能自由自在地在天空中飞翔啊。</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我进来的第三个年头，才被叫成小萝卜头的。</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妈妈进来后就没有奶水喂我了，我每顿吃的都是她嚼烂的饭。那饭有一种怪味，我吞不下去，吐出来很多次，就常常饿得哇哇大哭。哭过后，妈妈又嚼饭喂我，菜就只有烂白菜和烂萝卜，有一股臭味。有时候她也莫名其妙地把泪水流在我的脸上。渐渐地，我就长成了头大身细，骨瘦如柴，也就是后来别人写的，</w:t>
      </w:r>
      <w:r>
        <w:t>“</w:t>
      </w:r>
      <w:r>
        <w:rPr>
          <w:rFonts w:ascii="楷体" w:hAnsi="楷体" w:eastAsia="楷体" w:cs="楷体"/>
        </w:rPr>
        <w:t>头长得很大，身子却很纤瘦</w:t>
      </w:r>
      <w:r>
        <w:t>”</w:t>
      </w:r>
      <w:r>
        <w:rPr>
          <w:rFonts w:ascii="楷体" w:hAnsi="楷体" w:eastAsia="楷体" w:cs="楷体"/>
        </w:rPr>
        <w:t>的孩子。有一天，一位睡在我旁边的阿姨说我长得像小萝卜头。妈妈笑了，并应和道，这个小名还真形象，那就叫小萝卜头吧。于是，在狱中，大家都亲切地叫我小萝卜头，连妈妈也不叫我的真名了。只有教我认字的</w:t>
      </w:r>
      <w:r>
        <w:t>“</w:t>
      </w:r>
      <w:r>
        <w:rPr>
          <w:rFonts w:ascii="楷体" w:hAnsi="楷体" w:eastAsia="楷体" w:cs="楷体"/>
        </w:rPr>
        <w:t>政治犯</w:t>
      </w:r>
      <w:r>
        <w:t>”</w:t>
      </w:r>
      <w:r>
        <w:rPr>
          <w:rFonts w:ascii="楷体" w:hAnsi="楷体" w:eastAsia="楷体" w:cs="楷体"/>
        </w:rPr>
        <w:t>黄老师从来不叫我这个小名，而是叫我宋振中。</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说起我的读书认字，我还陪着大人们饿了两天多时间的肚子。那时候，我六岁多一点儿，妈妈和同室的阿姨，都不吃饭。我也不知道发生了什么。饭摆放在房间门口，大家都坐着不动。我想拿碗过去盛。妈妈说，小萝卜头，今天的饭里有毒。我被吓到了，原来不吃饭的原因，是这里的看守想毒死大家。我当然也不会去吃下了毒药的饭，就躺下了。第三天中午，我是被妈妈推醒的，原来我已经饿得晕了过去。妈妈扶我起来，让我喝了几口水，等我缓过劲儿来，她说，小萝卜头，快吃饭吧，因为从明天开始，你要去和一位新来的</w:t>
      </w:r>
      <w:r>
        <w:t>“</w:t>
      </w:r>
      <w:r>
        <w:rPr>
          <w:rFonts w:ascii="楷体" w:hAnsi="楷体" w:eastAsia="楷体" w:cs="楷体"/>
        </w:rPr>
        <w:t>政治犯</w:t>
      </w:r>
      <w:r>
        <w:t>”</w:t>
      </w:r>
      <w:r>
        <w:rPr>
          <w:rFonts w:ascii="楷体" w:hAnsi="楷体" w:eastAsia="楷体" w:cs="楷体"/>
        </w:rPr>
        <w:t>黄伯伯学习认字了。</w:t>
      </w:r>
      <w:r>
        <w:t>“</w:t>
      </w:r>
      <w:r>
        <w:rPr>
          <w:rFonts w:ascii="楷体" w:hAnsi="楷体" w:eastAsia="楷体" w:cs="楷体"/>
        </w:rPr>
        <w:t>绝食</w:t>
      </w:r>
      <w:r>
        <w:t>”</w:t>
      </w:r>
      <w:r>
        <w:rPr>
          <w:rFonts w:ascii="楷体" w:hAnsi="楷体" w:eastAsia="楷体" w:cs="楷体"/>
        </w:rPr>
        <w:t>和</w:t>
      </w:r>
      <w:r>
        <w:t>“</w:t>
      </w:r>
      <w:r>
        <w:rPr>
          <w:rFonts w:ascii="楷体" w:hAnsi="楷体" w:eastAsia="楷体" w:cs="楷体"/>
        </w:rPr>
        <w:t>罢工</w:t>
      </w:r>
      <w:r>
        <w:t>”</w:t>
      </w:r>
      <w:r>
        <w:rPr>
          <w:rFonts w:ascii="楷体" w:hAnsi="楷体" w:eastAsia="楷体" w:cs="楷体"/>
        </w:rPr>
        <w:t>这两个词也是黄老师告诉我的。黄老师说，叔叔阿姨们是以绝食、罢工的方式，才争取到了你能跟我学习的机会。</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黄老师教我认识了很多字，懂得了一点儿道理，我才知道牢房何以名曰</w:t>
      </w:r>
      <w:r>
        <w:t>“</w:t>
      </w:r>
      <w:r>
        <w:rPr>
          <w:rFonts w:ascii="楷体" w:hAnsi="楷体" w:eastAsia="楷体" w:cs="楷体"/>
        </w:rPr>
        <w:t>斋房</w:t>
      </w:r>
      <w:r>
        <w:t>”</w:t>
      </w:r>
      <w:r>
        <w:rPr>
          <w:rFonts w:ascii="楷体" w:hAnsi="楷体" w:eastAsia="楷体" w:cs="楷体"/>
        </w:rPr>
        <w:t>。我和妈妈住的是</w:t>
      </w:r>
      <w:r>
        <w:t>“</w:t>
      </w:r>
      <w:r>
        <w:rPr>
          <w:rFonts w:ascii="楷体" w:hAnsi="楷体" w:eastAsia="楷体" w:cs="楷体"/>
        </w:rPr>
        <w:t>义</w:t>
      </w:r>
      <w:r>
        <w:t>”</w:t>
      </w:r>
      <w:r>
        <w:rPr>
          <w:rFonts w:ascii="楷体" w:hAnsi="楷体" w:eastAsia="楷体" w:cs="楷体"/>
        </w:rPr>
        <w:t>斋女牢，爸爸住的是</w:t>
      </w:r>
      <w:r>
        <w:t>“</w:t>
      </w:r>
      <w:r>
        <w:rPr>
          <w:rFonts w:ascii="楷体" w:hAnsi="楷体" w:eastAsia="楷体" w:cs="楷体"/>
        </w:rPr>
        <w:t>忠</w:t>
      </w:r>
      <w:r>
        <w:t>”</w:t>
      </w:r>
      <w:r>
        <w:rPr>
          <w:rFonts w:ascii="楷体" w:hAnsi="楷体" w:eastAsia="楷体" w:cs="楷体"/>
        </w:rPr>
        <w:t>斋男牢。我传递</w:t>
      </w:r>
      <w:r>
        <w:t>“</w:t>
      </w:r>
      <w:r>
        <w:rPr>
          <w:rFonts w:ascii="楷体" w:hAnsi="楷体" w:eastAsia="楷体" w:cs="楷体"/>
        </w:rPr>
        <w:t>东北战局扭转</w:t>
      </w:r>
      <w:r>
        <w:t>”“</w:t>
      </w:r>
      <w:r>
        <w:rPr>
          <w:rFonts w:ascii="楷体" w:hAnsi="楷体" w:eastAsia="楷体" w:cs="楷体"/>
        </w:rPr>
        <w:t>淮海战略胜利</w:t>
      </w:r>
      <w:r>
        <w:t>”</w:t>
      </w:r>
      <w:r>
        <w:rPr>
          <w:rFonts w:ascii="楷体" w:hAnsi="楷体" w:eastAsia="楷体" w:cs="楷体"/>
        </w:rPr>
        <w:t>等消息给陈叔叔的《挺进报》时，身上有一种使不完的劲儿。我帮妈妈送衣服给</w:t>
      </w:r>
      <w:r>
        <w:t>“</w:t>
      </w:r>
      <w:r>
        <w:rPr>
          <w:rFonts w:ascii="楷体" w:hAnsi="楷体" w:eastAsia="楷体" w:cs="楷体"/>
        </w:rPr>
        <w:t>疯老头</w:t>
      </w:r>
      <w:r>
        <w:t>”</w:t>
      </w:r>
      <w:r>
        <w:rPr>
          <w:rFonts w:ascii="楷体" w:hAnsi="楷体" w:eastAsia="楷体" w:cs="楷体"/>
        </w:rPr>
        <w:t>，当小小交通员陪他进城时，觉得很骄傲。</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t>1949</w:t>
      </w:r>
      <w:r>
        <w:rPr>
          <w:rFonts w:ascii="楷体" w:hAnsi="楷体" w:eastAsia="楷体" w:cs="楷体"/>
        </w:rPr>
        <w:t>年</w:t>
      </w:r>
      <w:r>
        <w:t>9</w:t>
      </w:r>
      <w:r>
        <w:rPr>
          <w:rFonts w:ascii="楷体" w:hAnsi="楷体" w:eastAsia="楷体" w:cs="楷体"/>
        </w:rPr>
        <w:t>月的一天，妈妈告诉我，她终于可以带着我走了。她说，你爸爸已经早一天上路了。我就要自由了！</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我那个兴奋劲儿无法用语言表达。</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妈妈要我去给老师辞行，黄老师仿佛早就知道了似的。我还和陈叔叔告别。我告诉陈叔叔，我和妈妈就在今天将要离开这里。陈叔叔默不作声。我还告诉白公馆监牢里的很多人，他们都用奇怪的眼神看着我。他们确实不知道妈妈这次将要带我去哪里。因为没过多久，他们也遇害了。我的哥哥宋振镛，他在《</w:t>
      </w:r>
      <w:r>
        <w:t>“</w:t>
      </w:r>
      <w:r>
        <w:rPr>
          <w:rFonts w:ascii="楷体" w:hAnsi="楷体" w:eastAsia="楷体" w:cs="楷体"/>
        </w:rPr>
        <w:t>小萝卜头</w:t>
      </w:r>
      <w:r>
        <w:t>”</w:t>
      </w:r>
      <w:r>
        <w:rPr>
          <w:rFonts w:ascii="楷体" w:hAnsi="楷体" w:eastAsia="楷体" w:cs="楷体"/>
        </w:rPr>
        <w:t>宋振中》一书中记下了我和爸爸妈妈在</w:t>
      </w:r>
      <w:r>
        <w:t>1949</w:t>
      </w:r>
      <w:r>
        <w:rPr>
          <w:rFonts w:ascii="楷体" w:hAnsi="楷体" w:eastAsia="楷体" w:cs="楷体"/>
        </w:rPr>
        <w:t>年</w:t>
      </w:r>
      <w:r>
        <w:t>9</w:t>
      </w:r>
      <w:r>
        <w:rPr>
          <w:rFonts w:ascii="楷体" w:hAnsi="楷体" w:eastAsia="楷体" w:cs="楷体"/>
        </w:rPr>
        <w:t>月</w:t>
      </w:r>
      <w:r>
        <w:t>6</w:t>
      </w:r>
      <w:r>
        <w:rPr>
          <w:rFonts w:ascii="楷体" w:hAnsi="楷体" w:eastAsia="楷体" w:cs="楷体"/>
        </w:rPr>
        <w:t>日被国民党特务秘密杀害的事情。他们无视妈妈的哀求——希望放了我，而是当着妈妈的面杀了我，然后才枪杀了妈妈的。那时候我只有八岁多一点儿，离新中国成立只有二十四天。</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妈妈最后是让我用一种给人希望的方式和叔叔阿姨们告别的，我虽然离开了渴望过的世界，可是，我觉得我和爸爸妈妈都还活着。我们活在《红岩》一书的第二十章中，活在了读者的心里呀！</w:t>
      </w:r>
    </w:p>
    <w:p>
      <w:pPr>
        <w:keepNext w:val="0"/>
        <w:keepLines w:val="0"/>
        <w:pageBreakBefore w:val="0"/>
        <w:shd w:val="clear" w:color="auto" w:fill="auto"/>
        <w:kinsoku/>
        <w:wordWrap/>
        <w:overflowPunct/>
        <w:topLinePunct w:val="0"/>
        <w:autoSpaceDE/>
        <w:autoSpaceDN/>
        <w:bidi w:val="0"/>
        <w:adjustRightInd/>
        <w:spacing w:line="356" w:lineRule="auto"/>
        <w:ind w:firstLine="420"/>
        <w:jc w:val="right"/>
        <w:textAlignment w:val="center"/>
      </w:pPr>
      <w:r>
        <w:rPr>
          <w:rFonts w:ascii="楷体" w:hAnsi="楷体" w:eastAsia="楷体" w:cs="楷体"/>
        </w:rPr>
        <w:t>（选自《北方文学》</w:t>
      </w:r>
      <w:r>
        <w:t>2021</w:t>
      </w:r>
      <w:r>
        <w:rPr>
          <w:rFonts w:ascii="楷体" w:hAnsi="楷体" w:eastAsia="楷体" w:cs="楷体"/>
        </w:rPr>
        <w:t>年第</w:t>
      </w:r>
      <w:r>
        <w:t>7</w:t>
      </w:r>
      <w:r>
        <w:rPr>
          <w:rFonts w:ascii="楷体" w:hAnsi="楷体" w:eastAsia="楷体" w:cs="楷体"/>
        </w:rPr>
        <w:t>期）</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文本二：</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空白，是小小说的特点。可以说，小小说是空白的艺术。因为注意</w:t>
      </w:r>
      <w:r>
        <w:t>“</w:t>
      </w:r>
      <w:r>
        <w:rPr>
          <w:rFonts w:ascii="楷体" w:hAnsi="楷体" w:eastAsia="楷体" w:cs="楷体"/>
        </w:rPr>
        <w:t>留白</w:t>
      </w:r>
      <w:r>
        <w:t>”</w:t>
      </w:r>
      <w:r>
        <w:rPr>
          <w:rFonts w:ascii="楷体" w:hAnsi="楷体" w:eastAsia="楷体" w:cs="楷体"/>
        </w:rPr>
        <w:t>，小小说的天地便很宽余了。所谓</w:t>
      </w:r>
      <w:r>
        <w:t>“</w:t>
      </w:r>
      <w:r>
        <w:rPr>
          <w:rFonts w:ascii="楷体" w:hAnsi="楷体" w:eastAsia="楷体" w:cs="楷体"/>
        </w:rPr>
        <w:t>留白</w:t>
      </w:r>
      <w:r>
        <w:t>”</w:t>
      </w:r>
      <w:r>
        <w:rPr>
          <w:rFonts w:ascii="楷体" w:hAnsi="楷体" w:eastAsia="楷体" w:cs="楷体"/>
        </w:rPr>
        <w:t>，就是少写。小小说不是删削而成的，删得太狠的小说往往不顺，不和谐，不</w:t>
      </w:r>
      <w:r>
        <w:t>“</w:t>
      </w:r>
      <w:r>
        <w:rPr>
          <w:rFonts w:ascii="楷体" w:hAnsi="楷体" w:eastAsia="楷体" w:cs="楷体"/>
        </w:rPr>
        <w:t>圆</w:t>
      </w:r>
      <w:r>
        <w:t>”</w:t>
      </w:r>
      <w:r>
        <w:rPr>
          <w:rFonts w:ascii="楷体" w:hAnsi="楷体" w:eastAsia="楷体" w:cs="楷体"/>
        </w:rPr>
        <w:t>。应该在写的时候就控制住自己的笔，每捉摸一句，都要想一想：这一句是不是可以不写？尽量少写，写下来的便都是必要的，一句是一句。那些没有写下来的仍然是存在的，存在于每一句的</w:t>
      </w:r>
      <w:r>
        <w:t>“</w:t>
      </w:r>
      <w:r>
        <w:rPr>
          <w:rFonts w:ascii="楷体" w:hAnsi="楷体" w:eastAsia="楷体" w:cs="楷体"/>
        </w:rPr>
        <w:t>上下左右</w:t>
      </w:r>
      <w:r>
        <w:t>”</w:t>
      </w:r>
      <w:r>
        <w:rPr>
          <w:rFonts w:ascii="楷体" w:hAnsi="楷体" w:eastAsia="楷体" w:cs="楷体"/>
        </w:rPr>
        <w:t>。这样才能做到句有余味，篇有余意。</w:t>
      </w:r>
    </w:p>
    <w:p>
      <w:pPr>
        <w:keepNext w:val="0"/>
        <w:keepLines w:val="0"/>
        <w:pageBreakBefore w:val="0"/>
        <w:shd w:val="clear" w:color="auto" w:fill="auto"/>
        <w:kinsoku/>
        <w:wordWrap/>
        <w:overflowPunct/>
        <w:topLinePunct w:val="0"/>
        <w:autoSpaceDE/>
        <w:autoSpaceDN/>
        <w:bidi w:val="0"/>
        <w:adjustRightInd/>
        <w:spacing w:line="356" w:lineRule="auto"/>
        <w:ind w:firstLine="420"/>
        <w:jc w:val="right"/>
        <w:textAlignment w:val="center"/>
      </w:pPr>
      <w:r>
        <w:rPr>
          <w:rFonts w:ascii="楷体" w:hAnsi="楷体" w:eastAsia="楷体" w:cs="楷体"/>
        </w:rPr>
        <w:t>（选自汪祺《小小说是什么》）</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hint="eastAsia" w:eastAsia="宋体"/>
          <w:lang w:eastAsia="zh-CN"/>
        </w:rPr>
      </w:pPr>
      <w:r>
        <w:t>7．下列对文本相关内容和艺术特色的分析鉴赏，不正确的一项是</w:t>
      </w:r>
      <w:r>
        <w:rPr>
          <w:rFonts w:hint="eastAsia"/>
          <w:lang w:eastAsia="zh-CN"/>
        </w:rPr>
        <w:t>（      ）（3分）</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A．因为被分别监禁，不曾谋面，宋振中对父亲完全没有印象，但血脉亲情让他一眼就认出了父亲。</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B．宋振中被称作“小萝卜头”，是因为他营养不良，长得头大身细，这一称呼反映了敌人对待政治犯的残忍无情。</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C．宋振中向狱友告别的情节，将孩童的兴奋与成人的沉默进行对比，作者在节制的叙述中蕴含无限的悲愤之情。</w:t>
      </w:r>
    </w:p>
    <w:p>
      <w:pPr>
        <w:keepNext w:val="0"/>
        <w:keepLines w:val="0"/>
        <w:pageBreakBefore w:val="0"/>
        <w:shd w:val="clear" w:color="auto" w:fill="auto"/>
        <w:kinsoku/>
        <w:wordWrap/>
        <w:overflowPunct/>
        <w:topLinePunct w:val="0"/>
        <w:autoSpaceDE/>
        <w:autoSpaceDN/>
        <w:bidi w:val="0"/>
        <w:adjustRightInd/>
        <w:spacing w:line="356" w:lineRule="auto"/>
        <w:ind w:left="300"/>
        <w:jc w:val="left"/>
        <w:textAlignment w:val="center"/>
      </w:pPr>
      <w:r>
        <w:t>D．小说结尾记叙宋振中遇害的时间，与《记念刘和珍君》开篇写“中华民国十五年三月二十五日”的意味有类似之处。</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pPr>
      <w:r>
        <w:t>8．文本一的叙述视角很有特点，请简要分析。</w:t>
      </w:r>
      <w:r>
        <w:rPr>
          <w:rFonts w:hint="eastAsia"/>
          <w:lang w:eastAsia="zh-CN"/>
        </w:rPr>
        <w:t>（</w:t>
      </w:r>
      <w:r>
        <w:rPr>
          <w:rFonts w:hint="eastAsia"/>
          <w:lang w:val="en-US" w:eastAsia="zh-CN"/>
        </w:rPr>
        <w:t>6分</w:t>
      </w:r>
      <w:r>
        <w:rPr>
          <w:rFonts w:hint="eastAsia"/>
          <w:lang w:eastAsia="zh-CN"/>
        </w:rPr>
        <w:t>）</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pPr>
      <w:r>
        <w:t>9．如何理解汪曾祺所谓的“留白”？文本一在情节安排上是如何“留白＂的？请简要分析。</w:t>
      </w:r>
      <w:r>
        <w:rPr>
          <w:rFonts w:hint="eastAsia"/>
          <w:lang w:eastAsia="zh-CN"/>
        </w:rPr>
        <w:t>（</w:t>
      </w:r>
      <w:r>
        <w:rPr>
          <w:rFonts w:hint="eastAsia"/>
          <w:lang w:val="en-US" w:eastAsia="zh-CN"/>
        </w:rPr>
        <w:t>6分</w:t>
      </w:r>
      <w:r>
        <w:rPr>
          <w:rFonts w:hint="eastAsia"/>
          <w:lang w:eastAsia="zh-CN"/>
        </w:rPr>
        <w:t>）</w:t>
      </w:r>
    </w:p>
    <w:p>
      <w:pPr>
        <w:keepNext w:val="0"/>
        <w:keepLines w:val="0"/>
        <w:pageBreakBefore w:val="0"/>
        <w:kinsoku/>
        <w:wordWrap/>
        <w:overflowPunct/>
        <w:topLinePunct w:val="0"/>
        <w:autoSpaceDE/>
        <w:autoSpaceDN/>
        <w:bidi w:val="0"/>
        <w:adjustRightInd/>
        <w:spacing w:line="356" w:lineRule="auto"/>
        <w:jc w:val="left"/>
        <w:textAlignment w:val="center"/>
        <w:rPr>
          <w:rFonts w:hint="eastAsia" w:ascii="宋体" w:hAnsi="宋体" w:cs="宋体"/>
        </w:rPr>
      </w:pPr>
    </w:p>
    <w:tbl>
      <w:tblPr>
        <w:tblStyle w:val="16"/>
        <w:tblW w:w="0" w:type="auto"/>
        <w:tblInd w:w="0" w:type="dxa"/>
        <w:tblLayout w:type="autofit"/>
        <w:tblCellMar>
          <w:top w:w="0" w:type="dxa"/>
          <w:left w:w="108" w:type="dxa"/>
          <w:bottom w:w="0" w:type="dxa"/>
          <w:right w:w="108" w:type="dxa"/>
        </w:tblCellMar>
      </w:tblPr>
      <w:tblGrid>
        <w:gridCol w:w="2184"/>
        <w:gridCol w:w="2789"/>
      </w:tblGrid>
      <w:tr>
        <w:tblPrEx>
          <w:tblCellMar>
            <w:top w:w="0" w:type="dxa"/>
            <w:left w:w="108" w:type="dxa"/>
            <w:bottom w:w="0" w:type="dxa"/>
            <w:right w:w="108" w:type="dxa"/>
          </w:tblCellMar>
        </w:tblPrEx>
        <w:tc>
          <w:tcPr>
            <w:tcW w:w="0" w:type="auto"/>
          </w:tcPr>
          <w:tbl>
            <w:tblPr>
              <w:tblStyle w:val="16"/>
              <w:tblW w:w="193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69"/>
              <w:gridCol w:w="9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4" w:hRule="atLeast"/>
              </w:trPr>
              <w:tc>
                <w:tcPr>
                  <w:tcW w:w="969" w:type="dxa"/>
                </w:tcPr>
                <w:p>
                  <w:pPr>
                    <w:keepNext w:val="0"/>
                    <w:keepLines w:val="0"/>
                    <w:pageBreakBefore w:val="0"/>
                    <w:kinsoku/>
                    <w:wordWrap/>
                    <w:overflowPunct/>
                    <w:topLinePunct w:val="0"/>
                    <w:autoSpaceDE/>
                    <w:autoSpaceDN/>
                    <w:bidi w:val="0"/>
                    <w:adjustRightInd/>
                    <w:spacing w:line="356" w:lineRule="auto"/>
                    <w:jc w:val="center"/>
                  </w:pPr>
                  <w:r>
                    <w:rPr>
                      <w:rFonts w:hint="eastAsia"/>
                    </w:rPr>
                    <w:t>评卷人</w:t>
                  </w:r>
                </w:p>
              </w:tc>
              <w:tc>
                <w:tcPr>
                  <w:tcW w:w="969" w:type="dxa"/>
                </w:tcPr>
                <w:p>
                  <w:pPr>
                    <w:keepNext w:val="0"/>
                    <w:keepLines w:val="0"/>
                    <w:pageBreakBefore w:val="0"/>
                    <w:kinsoku/>
                    <w:wordWrap/>
                    <w:overflowPunct/>
                    <w:topLinePunct w:val="0"/>
                    <w:autoSpaceDE/>
                    <w:autoSpaceDN/>
                    <w:bidi w:val="0"/>
                    <w:adjustRightInd/>
                    <w:spacing w:line="356" w:lineRule="auto"/>
                    <w:jc w:val="center"/>
                  </w:pPr>
                  <w:r>
                    <w:rPr>
                      <w:rFonts w:hint="eastAsia"/>
                    </w:rPr>
                    <w:t>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9" w:hRule="atLeast"/>
              </w:trPr>
              <w:tc>
                <w:tcPr>
                  <w:tcW w:w="969" w:type="dxa"/>
                </w:tcPr>
                <w:p>
                  <w:pPr>
                    <w:keepNext w:val="0"/>
                    <w:keepLines w:val="0"/>
                    <w:pageBreakBefore w:val="0"/>
                    <w:kinsoku/>
                    <w:wordWrap/>
                    <w:overflowPunct/>
                    <w:topLinePunct w:val="0"/>
                    <w:autoSpaceDE/>
                    <w:autoSpaceDN/>
                    <w:bidi w:val="0"/>
                    <w:adjustRightInd/>
                    <w:spacing w:line="356" w:lineRule="auto"/>
                    <w:jc w:val="center"/>
                  </w:pPr>
                </w:p>
              </w:tc>
              <w:tc>
                <w:tcPr>
                  <w:tcW w:w="969" w:type="dxa"/>
                </w:tcPr>
                <w:p>
                  <w:pPr>
                    <w:keepNext w:val="0"/>
                    <w:keepLines w:val="0"/>
                    <w:pageBreakBefore w:val="0"/>
                    <w:kinsoku/>
                    <w:wordWrap/>
                    <w:overflowPunct/>
                    <w:topLinePunct w:val="0"/>
                    <w:autoSpaceDE/>
                    <w:autoSpaceDN/>
                    <w:bidi w:val="0"/>
                    <w:adjustRightInd/>
                    <w:spacing w:line="356" w:lineRule="auto"/>
                    <w:jc w:val="center"/>
                  </w:pPr>
                </w:p>
              </w:tc>
            </w:tr>
          </w:tbl>
          <w:p>
            <w:pPr>
              <w:keepNext w:val="0"/>
              <w:keepLines w:val="0"/>
              <w:pageBreakBefore w:val="0"/>
              <w:kinsoku/>
              <w:wordWrap/>
              <w:overflowPunct/>
              <w:topLinePunct w:val="0"/>
              <w:autoSpaceDE/>
              <w:autoSpaceDN/>
              <w:bidi w:val="0"/>
              <w:adjustRightInd/>
              <w:spacing w:line="356" w:lineRule="auto"/>
            </w:pPr>
          </w:p>
        </w:tc>
        <w:tc>
          <w:tcPr>
            <w:tcW w:w="0" w:type="auto"/>
            <w:vAlign w:val="center"/>
          </w:tcPr>
          <w:p>
            <w:pPr>
              <w:keepNext w:val="0"/>
              <w:keepLines w:val="0"/>
              <w:pageBreakBefore w:val="0"/>
              <w:kinsoku/>
              <w:wordWrap/>
              <w:overflowPunct/>
              <w:topLinePunct w:val="0"/>
              <w:autoSpaceDE/>
              <w:autoSpaceDN/>
              <w:bidi w:val="0"/>
              <w:adjustRightInd/>
              <w:spacing w:line="356" w:lineRule="auto"/>
            </w:pPr>
            <w:r>
              <w:rPr>
                <w:rFonts w:hint="eastAsia"/>
              </w:rPr>
              <w:t>二、古代诗文阅读（</w:t>
            </w:r>
            <w:r>
              <w:t>3</w:t>
            </w:r>
            <w:r>
              <w:rPr>
                <w:rFonts w:hint="eastAsia"/>
                <w:lang w:val="en-US" w:eastAsia="zh-CN"/>
              </w:rPr>
              <w:t>4</w:t>
            </w:r>
            <w:r>
              <w:rPr>
                <w:rFonts w:hint="eastAsia"/>
              </w:rPr>
              <w:t>分）</w:t>
            </w:r>
          </w:p>
        </w:tc>
      </w:tr>
    </w:tbl>
    <w:p>
      <w:pPr>
        <w:pStyle w:val="142"/>
        <w:keepNext w:val="0"/>
        <w:keepLines w:val="0"/>
        <w:pageBreakBefore w:val="0"/>
        <w:kinsoku/>
        <w:wordWrap/>
        <w:overflowPunct/>
        <w:topLinePunct w:val="0"/>
        <w:autoSpaceDE/>
        <w:autoSpaceDN/>
        <w:bidi w:val="0"/>
        <w:adjustRightInd/>
        <w:spacing w:line="356" w:lineRule="auto"/>
        <w:ind w:firstLine="0" w:firstLineChars="0"/>
      </w:pPr>
      <w:r>
        <w:rPr>
          <w:rFonts w:ascii="黑体" w:hAnsi="黑体" w:eastAsia="黑体"/>
          <w:bCs/>
        </w:rPr>
        <w:t>（一）文言文阅读</w:t>
      </w:r>
      <w:r>
        <w:t>（本题共</w:t>
      </w:r>
      <w:r>
        <w:rPr>
          <w:rFonts w:hint="eastAsia"/>
          <w:lang w:val="en-US" w:eastAsia="zh-CN"/>
        </w:rPr>
        <w:t>4</w:t>
      </w:r>
      <w:r>
        <w:t>小题，</w:t>
      </w:r>
      <w:r>
        <w:rPr>
          <w:rFonts w:hint="eastAsia"/>
          <w:lang w:val="en-US" w:eastAsia="zh-CN"/>
        </w:rPr>
        <w:t>19</w:t>
      </w:r>
      <w:r>
        <w:t>分）</w:t>
      </w:r>
    </w:p>
    <w:p>
      <w:pPr>
        <w:pStyle w:val="142"/>
        <w:keepNext w:val="0"/>
        <w:keepLines w:val="0"/>
        <w:pageBreakBefore w:val="0"/>
        <w:kinsoku/>
        <w:wordWrap/>
        <w:overflowPunct/>
        <w:topLinePunct w:val="0"/>
        <w:autoSpaceDE/>
        <w:autoSpaceDN/>
        <w:bidi w:val="0"/>
        <w:adjustRightInd/>
        <w:spacing w:line="356" w:lineRule="auto"/>
        <w:ind w:firstLine="0" w:firstLineChars="0"/>
      </w:pPr>
      <w:r>
        <w:t>阅读下面的文言文，完成10</w:t>
      </w:r>
      <w:r>
        <w:rPr>
          <w:rFonts w:hint="eastAsia"/>
        </w:rPr>
        <w:t>~</w:t>
      </w:r>
      <w:r>
        <w:t>1</w:t>
      </w:r>
      <w:r>
        <w:rPr>
          <w:rFonts w:hint="eastAsia"/>
          <w:lang w:val="en-US" w:eastAsia="zh-CN"/>
        </w:rPr>
        <w:t>3</w:t>
      </w:r>
      <w:r>
        <w:t>题。</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材料一</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君者，民之原也；原清则流清，原浊则流浊。故有</w:t>
      </w:r>
      <w:r>
        <w:rPr>
          <w:rFonts w:ascii="楷体" w:hAnsi="楷体" w:eastAsia="楷体" w:cs="楷体"/>
          <w:em w:val="dot"/>
        </w:rPr>
        <w:t>社稷</w:t>
      </w:r>
      <w:r>
        <w:rPr>
          <w:rFonts w:ascii="楷体" w:hAnsi="楷体" w:eastAsia="楷体" w:cs="楷体"/>
        </w:rPr>
        <w:t>者而不能爱民、不能利民，而求民之亲爱已，不可得也。民不亲不爱，而求其为己用、为已死，不可得也。民不为己用、不为己死，而求兵之劲、城之固，不可得也。兵不劲、城不固，而求敌之不至，不可得也。敌至而求无危削、不灭亡，不可得也。</w:t>
      </w:r>
      <w:r>
        <w:rPr>
          <w:rFonts w:ascii="楷体" w:hAnsi="楷体" w:eastAsia="楷体" w:cs="楷体"/>
          <w:u w:val="single"/>
        </w:rPr>
        <w:t>危削、灭亡之情举积此矣，而求安乐，是狂生者也</w:t>
      </w:r>
      <w:r>
        <w:rPr>
          <w:rFonts w:ascii="楷体" w:hAnsi="楷体" w:eastAsia="楷体" w:cs="楷体"/>
        </w:rPr>
        <w:t>。狂生者，不</w:t>
      </w:r>
      <w:r>
        <w:rPr>
          <w:rFonts w:ascii="楷体" w:hAnsi="楷体" w:eastAsia="楷体" w:cs="楷体"/>
          <w:em w:val="dot"/>
        </w:rPr>
        <w:t>胥</w:t>
      </w:r>
      <w:r>
        <w:rPr>
          <w:rFonts w:ascii="楷体" w:hAnsi="楷体" w:eastAsia="楷体" w:cs="楷体"/>
        </w:rPr>
        <w:t>时而落。故人主欲强固安乐，则莫若反之民。</w:t>
      </w:r>
    </w:p>
    <w:p>
      <w:pPr>
        <w:keepNext w:val="0"/>
        <w:keepLines w:val="0"/>
        <w:pageBreakBefore w:val="0"/>
        <w:shd w:val="clear" w:color="auto" w:fill="auto"/>
        <w:kinsoku/>
        <w:wordWrap/>
        <w:overflowPunct/>
        <w:topLinePunct w:val="0"/>
        <w:autoSpaceDE/>
        <w:autoSpaceDN/>
        <w:bidi w:val="0"/>
        <w:adjustRightInd/>
        <w:spacing w:line="356" w:lineRule="auto"/>
        <w:ind w:firstLine="420"/>
        <w:jc w:val="right"/>
        <w:textAlignment w:val="center"/>
      </w:pPr>
      <w:r>
        <w:rPr>
          <w:rFonts w:ascii="楷体" w:hAnsi="楷体" w:eastAsia="楷体" w:cs="楷体"/>
        </w:rPr>
        <w:t>(节选自《荀子·君道》)</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材料二</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夫智、勇、辩、力，此四者皆天民之秀杰也，类不能恶衣食以养人，皆役人以自养者也。故先王分天下之富贵，与此四者共之。此四者不失职，则民靖矣。六国之君，虐用其民，不减始皇、二世，然当是时百姓无一人叛者。以凡民之秀杰者，多以客养之，不失职也。其力耕以奉上，皆椎鲁无能为者，虽欲怨叛，而莫为之先，此其所以少安而不即亡也。</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始皇初欲逐客，用李斯之言而止。</w:t>
      </w:r>
      <w:r>
        <w:rPr>
          <w:rFonts w:ascii="楷体" w:hAnsi="楷体" w:eastAsia="楷体" w:cs="楷体"/>
          <w:u w:val="single"/>
        </w:rPr>
        <w:t>既并天下，则以客为无用，于是任法而不任人</w:t>
      </w:r>
      <w:r>
        <w:rPr>
          <w:rFonts w:ascii="楷体" w:hAnsi="楷体" w:eastAsia="楷体" w:cs="楷体"/>
        </w:rPr>
        <w:t>。谓民可以恃法而治，谓吏不必才，取能守吾法而已，故隳名城、杀豪杰，民之秀异者，散而归田亩，向之食于四公子、吕不韦</w:t>
      </w:r>
      <w:r>
        <w:rPr>
          <w:rFonts w:ascii="楷体" w:hAnsi="楷体" w:eastAsia="楷体" w:cs="楷体"/>
          <w:em w:val="dot"/>
        </w:rPr>
        <w:t>之徒</w:t>
      </w:r>
      <w:r>
        <w:rPr>
          <w:rFonts w:ascii="楷体" w:hAnsi="楷体" w:eastAsia="楷体" w:cs="楷体"/>
        </w:rPr>
        <w:t>者，皆安归哉？不知其能槁项黄馘①以老死于</w:t>
      </w:r>
      <w:r>
        <w:rPr>
          <w:rFonts w:ascii="楷体" w:hAnsi="楷体" w:eastAsia="楷体" w:cs="楷体"/>
          <w:em w:val="dot"/>
        </w:rPr>
        <w:t>布褐</w:t>
      </w:r>
      <w:r>
        <w:rPr>
          <w:rFonts w:ascii="楷体" w:hAnsi="楷体" w:eastAsia="楷体" w:cs="楷体"/>
        </w:rPr>
        <w:t>乎？抑将辍耕太息以俟时也？</w:t>
      </w:r>
      <w:r>
        <w:rPr>
          <w:rFonts w:ascii="楷体" w:hAnsi="楷体" w:eastAsia="楷体" w:cs="楷体"/>
          <w:u w:val="wave"/>
        </w:rPr>
        <w:t>秦之乱虽成于二世然使始皇知畏此四人者有以处之而使不失职秦之亡不至若此速也</w:t>
      </w:r>
      <w:r>
        <w:rPr>
          <w:rFonts w:ascii="楷体" w:hAnsi="楷体" w:eastAsia="楷体" w:cs="楷体"/>
        </w:rPr>
        <w:t>。纵百万虎狼于山林而饥渴之，不知其将噬人，世以始皇为智，吾不信也。</w:t>
      </w:r>
    </w:p>
    <w:p>
      <w:pPr>
        <w:keepNext w:val="0"/>
        <w:keepLines w:val="0"/>
        <w:pageBreakBefore w:val="0"/>
        <w:shd w:val="clear" w:color="auto" w:fill="auto"/>
        <w:kinsoku/>
        <w:wordWrap/>
        <w:overflowPunct/>
        <w:topLinePunct w:val="0"/>
        <w:autoSpaceDE/>
        <w:autoSpaceDN/>
        <w:bidi w:val="0"/>
        <w:adjustRightInd/>
        <w:spacing w:line="356" w:lineRule="auto"/>
        <w:ind w:firstLine="420"/>
        <w:jc w:val="right"/>
        <w:textAlignment w:val="center"/>
      </w:pPr>
      <w:r>
        <w:rPr>
          <w:rFonts w:ascii="楷体" w:hAnsi="楷体" w:eastAsia="楷体" w:cs="楷体"/>
        </w:rPr>
        <w:t>(节选自苏轼《六国论》)</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t>[注]①馘（xù)：脸。</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hint="eastAsia" w:eastAsia="宋体"/>
          <w:lang w:eastAsia="zh-CN"/>
        </w:rPr>
      </w:pPr>
      <w:r>
        <w:t>10．材料二中画波浪线的部分有三处需要断句，请用铅笔将答题卡上相应位置的答案标号涂黑。</w:t>
      </w:r>
      <w:r>
        <w:rPr>
          <w:rFonts w:hint="eastAsia"/>
          <w:lang w:eastAsia="zh-CN"/>
        </w:rPr>
        <w:t>（</w:t>
      </w:r>
      <w:r>
        <w:rPr>
          <w:rFonts w:hint="eastAsia"/>
          <w:lang w:val="en-US" w:eastAsia="zh-CN"/>
        </w:rPr>
        <w:t>3分</w:t>
      </w:r>
      <w:r>
        <w:rPr>
          <w:rFonts w:hint="eastAsia"/>
          <w:lang w:eastAsia="zh-CN"/>
        </w:rPr>
        <w:t>）</w:t>
      </w:r>
    </w:p>
    <w:p>
      <w:pPr>
        <w:keepNext w:val="0"/>
        <w:keepLines w:val="0"/>
        <w:pageBreakBefore w:val="0"/>
        <w:shd w:val="clear" w:color="auto" w:fill="auto"/>
        <w:kinsoku/>
        <w:wordWrap/>
        <w:overflowPunct/>
        <w:topLinePunct w:val="0"/>
        <w:autoSpaceDE/>
        <w:autoSpaceDN/>
        <w:bidi w:val="0"/>
        <w:adjustRightInd/>
        <w:spacing w:line="356" w:lineRule="auto"/>
        <w:ind w:firstLine="420" w:firstLineChars="200"/>
        <w:jc w:val="left"/>
        <w:textAlignment w:val="center"/>
      </w:pPr>
      <w:r>
        <w:t>秦之乱A虽成于二世B然使始皇知畏C此四人者D有以处之E而使不失职F秦之亡G不至H若此速也</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hint="eastAsia" w:eastAsia="宋体"/>
          <w:lang w:eastAsia="zh-CN"/>
        </w:rPr>
      </w:pPr>
      <w:r>
        <w:t>11．下列对材料中加点的词语及相关内容的解说，不正确的一项是</w:t>
      </w:r>
      <w:r>
        <w:rPr>
          <w:rFonts w:hint="eastAsia"/>
          <w:lang w:eastAsia="zh-CN"/>
        </w:rPr>
        <w:t>（      ）（3分）</w:t>
      </w:r>
    </w:p>
    <w:p>
      <w:pPr>
        <w:keepNext w:val="0"/>
        <w:keepLines w:val="0"/>
        <w:pageBreakBefore w:val="0"/>
        <w:shd w:val="clear" w:color="auto" w:fill="auto"/>
        <w:kinsoku/>
        <w:wordWrap/>
        <w:overflowPunct/>
        <w:topLinePunct w:val="0"/>
        <w:autoSpaceDE/>
        <w:autoSpaceDN/>
        <w:bidi w:val="0"/>
        <w:adjustRightInd/>
        <w:spacing w:line="356" w:lineRule="auto"/>
        <w:ind w:left="380"/>
        <w:jc w:val="left"/>
        <w:textAlignment w:val="center"/>
      </w:pPr>
      <w:r>
        <w:t>A．社稷，代指国家。“社”“稷”分别指土神和谷神，反映我国古代以农立国的社会性质</w:t>
      </w:r>
    </w:p>
    <w:p>
      <w:pPr>
        <w:keepNext w:val="0"/>
        <w:keepLines w:val="0"/>
        <w:pageBreakBefore w:val="0"/>
        <w:shd w:val="clear" w:color="auto" w:fill="auto"/>
        <w:kinsoku/>
        <w:wordWrap/>
        <w:overflowPunct/>
        <w:topLinePunct w:val="0"/>
        <w:autoSpaceDE/>
        <w:autoSpaceDN/>
        <w:bidi w:val="0"/>
        <w:adjustRightInd/>
        <w:spacing w:line="356" w:lineRule="auto"/>
        <w:ind w:left="380"/>
        <w:jc w:val="left"/>
        <w:textAlignment w:val="center"/>
      </w:pPr>
      <w:r>
        <w:t>B．胥，片刻。不胥时，即不待时。与《聊斋志异·促织》“里胥猾黠”的“胥”意思不同。</w:t>
      </w:r>
    </w:p>
    <w:p>
      <w:pPr>
        <w:keepNext w:val="0"/>
        <w:keepLines w:val="0"/>
        <w:pageBreakBefore w:val="0"/>
        <w:shd w:val="clear" w:color="auto" w:fill="auto"/>
        <w:kinsoku/>
        <w:wordWrap/>
        <w:overflowPunct/>
        <w:topLinePunct w:val="0"/>
        <w:autoSpaceDE/>
        <w:autoSpaceDN/>
        <w:bidi w:val="0"/>
        <w:adjustRightInd/>
        <w:spacing w:line="356" w:lineRule="auto"/>
        <w:ind w:left="380"/>
        <w:jc w:val="left"/>
        <w:textAlignment w:val="center"/>
      </w:pPr>
      <w:r>
        <w:t>C．之徒，这些人，与《师说》“郯子之徒”中“之徒”意思相同，此意还有“之伦”“之属”。</w:t>
      </w:r>
    </w:p>
    <w:p>
      <w:pPr>
        <w:keepNext w:val="0"/>
        <w:keepLines w:val="0"/>
        <w:pageBreakBefore w:val="0"/>
        <w:shd w:val="clear" w:color="auto" w:fill="auto"/>
        <w:kinsoku/>
        <w:wordWrap/>
        <w:overflowPunct/>
        <w:topLinePunct w:val="0"/>
        <w:autoSpaceDE/>
        <w:autoSpaceDN/>
        <w:bidi w:val="0"/>
        <w:adjustRightInd/>
        <w:spacing w:line="356" w:lineRule="auto"/>
        <w:ind w:left="380"/>
        <w:jc w:val="left"/>
        <w:textAlignment w:val="center"/>
      </w:pPr>
      <w:r>
        <w:t>D．布褐，粗布短衣，形容贫穷的生活方式。“解褐”特指贫苦的平民连粗布短衣也穿不起。</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hint="eastAsia" w:eastAsia="宋体"/>
          <w:lang w:eastAsia="zh-CN"/>
        </w:rPr>
      </w:pPr>
      <w:r>
        <w:t>12．下列对材料有关内容的概述，不正确的一项是</w:t>
      </w:r>
      <w:r>
        <w:rPr>
          <w:rFonts w:hint="eastAsia"/>
          <w:lang w:eastAsia="zh-CN"/>
        </w:rPr>
        <w:t>（      ）（3分）</w:t>
      </w:r>
    </w:p>
    <w:p>
      <w:pPr>
        <w:keepNext w:val="0"/>
        <w:keepLines w:val="0"/>
        <w:pageBreakBefore w:val="0"/>
        <w:shd w:val="clear" w:color="auto" w:fill="auto"/>
        <w:kinsoku/>
        <w:wordWrap/>
        <w:overflowPunct/>
        <w:topLinePunct w:val="0"/>
        <w:autoSpaceDE/>
        <w:autoSpaceDN/>
        <w:bidi w:val="0"/>
        <w:adjustRightInd/>
        <w:spacing w:line="356" w:lineRule="auto"/>
        <w:ind w:left="380"/>
        <w:jc w:val="left"/>
        <w:textAlignment w:val="center"/>
      </w:pPr>
      <w:r>
        <w:t>A．荀子认为，君主是人民的源头，想要军力强大国家稳固，想要求得安逸快乐，必须回到人民上来。</w:t>
      </w:r>
    </w:p>
    <w:p>
      <w:pPr>
        <w:keepNext w:val="0"/>
        <w:keepLines w:val="0"/>
        <w:pageBreakBefore w:val="0"/>
        <w:shd w:val="clear" w:color="auto" w:fill="auto"/>
        <w:kinsoku/>
        <w:wordWrap/>
        <w:overflowPunct/>
        <w:topLinePunct w:val="0"/>
        <w:autoSpaceDE/>
        <w:autoSpaceDN/>
        <w:bidi w:val="0"/>
        <w:adjustRightInd/>
        <w:spacing w:line="356" w:lineRule="auto"/>
        <w:ind w:left="380"/>
        <w:jc w:val="left"/>
        <w:textAlignment w:val="center"/>
      </w:pPr>
      <w:r>
        <w:t>B．苏轼认为，正因为六国君主残害百姓的程度远不如秦始皇和秦二世严重，所以百姓无人起来叛乱。</w:t>
      </w:r>
    </w:p>
    <w:p>
      <w:pPr>
        <w:keepNext w:val="0"/>
        <w:keepLines w:val="0"/>
        <w:pageBreakBefore w:val="0"/>
        <w:shd w:val="clear" w:color="auto" w:fill="auto"/>
        <w:kinsoku/>
        <w:wordWrap/>
        <w:overflowPunct/>
        <w:topLinePunct w:val="0"/>
        <w:autoSpaceDE/>
        <w:autoSpaceDN/>
        <w:bidi w:val="0"/>
        <w:adjustRightInd/>
        <w:spacing w:line="356" w:lineRule="auto"/>
        <w:ind w:left="380"/>
        <w:jc w:val="left"/>
        <w:textAlignment w:val="center"/>
      </w:pPr>
      <w:r>
        <w:t>C．秦始皇认为，依靠法律可以天下大治，官吏只要遵守大秦律法即可加以任用，有才无才并不重要。</w:t>
      </w:r>
    </w:p>
    <w:p>
      <w:pPr>
        <w:keepNext w:val="0"/>
        <w:keepLines w:val="0"/>
        <w:pageBreakBefore w:val="0"/>
        <w:shd w:val="clear" w:color="auto" w:fill="auto"/>
        <w:kinsoku/>
        <w:wordWrap/>
        <w:overflowPunct/>
        <w:topLinePunct w:val="0"/>
        <w:autoSpaceDE/>
        <w:autoSpaceDN/>
        <w:bidi w:val="0"/>
        <w:adjustRightInd/>
        <w:spacing w:line="356" w:lineRule="auto"/>
        <w:ind w:left="380"/>
        <w:jc w:val="left"/>
        <w:textAlignment w:val="center"/>
      </w:pPr>
      <w:r>
        <w:t>D．苏轼《六国论》中优秀人才被弃置山野加速了秦朝灭亡的观点，与苏洵阐发的六国破灭的缘由完全不同。</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hint="eastAsia" w:eastAsia="宋体"/>
          <w:lang w:eastAsia="zh-CN"/>
        </w:rPr>
      </w:pPr>
      <w:r>
        <w:t>13．把材料中画横线的句子翻译成现代汉语。</w:t>
      </w:r>
      <w:r>
        <w:rPr>
          <w:rFonts w:hint="eastAsia"/>
          <w:lang w:eastAsia="zh-CN"/>
        </w:rPr>
        <w:t>（</w:t>
      </w:r>
      <w:r>
        <w:rPr>
          <w:rFonts w:hint="eastAsia"/>
          <w:lang w:val="en-US" w:eastAsia="zh-CN"/>
        </w:rPr>
        <w:t>10分</w:t>
      </w:r>
      <w:r>
        <w:rPr>
          <w:rFonts w:hint="eastAsia"/>
          <w:lang w:eastAsia="zh-CN"/>
        </w:rPr>
        <w:t>）</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pPr>
      <w:r>
        <w:t>（1）危削、灭亡之情举积此矣，而求安乐，是狂生者也。</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ascii="黑体" w:hAnsi="黑体" w:eastAsia="黑体"/>
        </w:rPr>
      </w:pPr>
      <w:r>
        <w:t>（2）既并天下，则以客为无用，于是任法而不任人。</w:t>
      </w:r>
    </w:p>
    <w:p>
      <w:pPr>
        <w:pStyle w:val="142"/>
        <w:keepNext w:val="0"/>
        <w:keepLines w:val="0"/>
        <w:pageBreakBefore w:val="0"/>
        <w:kinsoku/>
        <w:wordWrap/>
        <w:overflowPunct/>
        <w:topLinePunct w:val="0"/>
        <w:autoSpaceDE/>
        <w:autoSpaceDN/>
        <w:bidi w:val="0"/>
        <w:adjustRightInd/>
        <w:spacing w:line="356" w:lineRule="auto"/>
        <w:ind w:firstLine="0" w:firstLineChars="0"/>
      </w:pPr>
      <w:r>
        <w:rPr>
          <w:rFonts w:ascii="黑体" w:hAnsi="黑体" w:eastAsia="黑体"/>
        </w:rPr>
        <w:t>（</w:t>
      </w:r>
      <w:r>
        <w:rPr>
          <w:rFonts w:ascii="黑体" w:hAnsi="黑体" w:eastAsia="黑体"/>
          <w:lang w:val="zh-TW" w:eastAsia="zh-TW"/>
        </w:rPr>
        <w:t>二</w:t>
      </w:r>
      <w:r>
        <w:rPr>
          <w:rFonts w:ascii="黑体" w:hAnsi="黑体" w:eastAsia="黑体"/>
        </w:rPr>
        <w:t>）</w:t>
      </w:r>
      <w:r>
        <w:rPr>
          <w:rFonts w:ascii="黑体" w:hAnsi="黑体" w:eastAsia="黑体"/>
          <w:lang w:val="zh-TW" w:eastAsia="zh-TW"/>
        </w:rPr>
        <w:t>古代诗歌阅读</w:t>
      </w:r>
      <w:r>
        <w:t>（</w:t>
      </w:r>
      <w:r>
        <w:rPr>
          <w:lang w:val="zh-TW" w:eastAsia="zh-TW"/>
        </w:rPr>
        <w:t>本题共</w:t>
      </w:r>
      <w:r>
        <w:t>2</w:t>
      </w:r>
      <w:r>
        <w:rPr>
          <w:lang w:val="zh-TW" w:eastAsia="zh-TW"/>
        </w:rPr>
        <w:t>小题，</w:t>
      </w:r>
      <w:r>
        <w:t>9</w:t>
      </w:r>
      <w:r>
        <w:rPr>
          <w:lang w:val="zh-TW" w:eastAsia="zh-TW"/>
        </w:rPr>
        <w:t>分</w:t>
      </w:r>
      <w:r>
        <w:t>）</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t>阅读下面这首宋诗，完成</w:t>
      </w:r>
      <w:r>
        <w:rPr>
          <w:rFonts w:hint="eastAsia"/>
          <w:lang w:val="en-US" w:eastAsia="zh-CN"/>
        </w:rPr>
        <w:t>14~15</w:t>
      </w:r>
      <w:r>
        <w:t>题。</w:t>
      </w:r>
    </w:p>
    <w:p>
      <w:pPr>
        <w:keepNext w:val="0"/>
        <w:keepLines w:val="0"/>
        <w:pageBreakBefore w:val="0"/>
        <w:shd w:val="clear" w:color="auto" w:fill="auto"/>
        <w:kinsoku/>
        <w:wordWrap/>
        <w:overflowPunct/>
        <w:topLinePunct w:val="0"/>
        <w:autoSpaceDE/>
        <w:autoSpaceDN/>
        <w:bidi w:val="0"/>
        <w:adjustRightInd/>
        <w:spacing w:line="356" w:lineRule="auto"/>
        <w:jc w:val="center"/>
        <w:textAlignment w:val="center"/>
      </w:pPr>
      <w:r>
        <w:rPr>
          <w:rFonts w:ascii="楷体" w:hAnsi="楷体" w:eastAsia="楷体" w:cs="楷体"/>
          <w:b/>
        </w:rPr>
        <w:t>和曹东谷韵</w:t>
      </w:r>
    </w:p>
    <w:p>
      <w:pPr>
        <w:keepNext w:val="0"/>
        <w:keepLines w:val="0"/>
        <w:pageBreakBefore w:val="0"/>
        <w:shd w:val="clear" w:color="auto" w:fill="auto"/>
        <w:kinsoku/>
        <w:wordWrap/>
        <w:overflowPunct/>
        <w:topLinePunct w:val="0"/>
        <w:autoSpaceDE/>
        <w:autoSpaceDN/>
        <w:bidi w:val="0"/>
        <w:adjustRightInd/>
        <w:spacing w:line="356" w:lineRule="auto"/>
        <w:jc w:val="center"/>
        <w:textAlignment w:val="center"/>
      </w:pPr>
      <w:r>
        <w:rPr>
          <w:rFonts w:ascii="楷体" w:hAnsi="楷体" w:eastAsia="楷体" w:cs="楷体"/>
        </w:rPr>
        <w:t>谢枋得</w:t>
      </w:r>
      <w:r>
        <w:rPr>
          <w:rFonts w:ascii="Cambria Math" w:hAnsi="Cambria Math" w:eastAsia="Cambria Math" w:cs="Cambria Math"/>
          <w:vertAlign w:val="superscript"/>
        </w:rPr>
        <w:t>①</w:t>
      </w:r>
    </w:p>
    <w:p>
      <w:pPr>
        <w:keepNext w:val="0"/>
        <w:keepLines w:val="0"/>
        <w:pageBreakBefore w:val="0"/>
        <w:shd w:val="clear" w:color="auto" w:fill="auto"/>
        <w:kinsoku/>
        <w:wordWrap/>
        <w:overflowPunct/>
        <w:topLinePunct w:val="0"/>
        <w:autoSpaceDE/>
        <w:autoSpaceDN/>
        <w:bidi w:val="0"/>
        <w:adjustRightInd/>
        <w:spacing w:line="356" w:lineRule="auto"/>
        <w:jc w:val="center"/>
        <w:textAlignment w:val="center"/>
      </w:pPr>
      <w:r>
        <w:rPr>
          <w:rFonts w:ascii="楷体" w:hAnsi="楷体" w:eastAsia="楷体" w:cs="楷体"/>
        </w:rPr>
        <w:t>万古纲常担上肩，脊梁铁硬对皇天。</w:t>
      </w:r>
    </w:p>
    <w:p>
      <w:pPr>
        <w:keepNext w:val="0"/>
        <w:keepLines w:val="0"/>
        <w:pageBreakBefore w:val="0"/>
        <w:shd w:val="clear" w:color="auto" w:fill="auto"/>
        <w:kinsoku/>
        <w:wordWrap/>
        <w:overflowPunct/>
        <w:topLinePunct w:val="0"/>
        <w:autoSpaceDE/>
        <w:autoSpaceDN/>
        <w:bidi w:val="0"/>
        <w:adjustRightInd/>
        <w:spacing w:line="356" w:lineRule="auto"/>
        <w:jc w:val="center"/>
        <w:textAlignment w:val="center"/>
      </w:pPr>
      <w:r>
        <w:rPr>
          <w:rFonts w:ascii="楷体" w:hAnsi="楷体" w:eastAsia="楷体" w:cs="楷体"/>
        </w:rPr>
        <w:t>人生芳秽有千载，世上荣枯无百年。</w:t>
      </w:r>
    </w:p>
    <w:p>
      <w:pPr>
        <w:keepNext w:val="0"/>
        <w:keepLines w:val="0"/>
        <w:pageBreakBefore w:val="0"/>
        <w:shd w:val="clear" w:color="auto" w:fill="auto"/>
        <w:kinsoku/>
        <w:wordWrap/>
        <w:overflowPunct/>
        <w:topLinePunct w:val="0"/>
        <w:autoSpaceDE/>
        <w:autoSpaceDN/>
        <w:bidi w:val="0"/>
        <w:adjustRightInd/>
        <w:spacing w:line="356" w:lineRule="auto"/>
        <w:jc w:val="center"/>
        <w:textAlignment w:val="center"/>
      </w:pPr>
      <w:r>
        <w:rPr>
          <w:rFonts w:ascii="楷体" w:hAnsi="楷体" w:eastAsia="楷体" w:cs="楷体"/>
        </w:rPr>
        <w:t>此日识公知有道，何时与我咏游仙。</w:t>
      </w:r>
    </w:p>
    <w:p>
      <w:pPr>
        <w:keepNext w:val="0"/>
        <w:keepLines w:val="0"/>
        <w:pageBreakBefore w:val="0"/>
        <w:shd w:val="clear" w:color="auto" w:fill="auto"/>
        <w:kinsoku/>
        <w:wordWrap/>
        <w:overflowPunct/>
        <w:topLinePunct w:val="0"/>
        <w:autoSpaceDE/>
        <w:autoSpaceDN/>
        <w:bidi w:val="0"/>
        <w:adjustRightInd/>
        <w:spacing w:line="356" w:lineRule="auto"/>
        <w:jc w:val="center"/>
        <w:textAlignment w:val="center"/>
      </w:pPr>
      <w:r>
        <w:rPr>
          <w:rFonts w:ascii="楷体" w:hAnsi="楷体" w:eastAsia="楷体" w:cs="楷体"/>
        </w:rPr>
        <w:t>不为苏武即龚胜</w:t>
      </w:r>
      <w:r>
        <w:rPr>
          <w:rFonts w:ascii="Cambria Math" w:hAnsi="Cambria Math" w:eastAsia="Cambria Math" w:cs="Cambria Math"/>
          <w:vertAlign w:val="superscript"/>
        </w:rPr>
        <w:t>②</w:t>
      </w:r>
      <w:r>
        <w:rPr>
          <w:rFonts w:ascii="楷体" w:hAnsi="楷体" w:eastAsia="楷体" w:cs="楷体"/>
        </w:rPr>
        <w:t>，万一因行拜杜鹃</w:t>
      </w:r>
      <w:r>
        <w:rPr>
          <w:rFonts w:ascii="Cambria Math" w:hAnsi="Cambria Math" w:eastAsia="Cambria Math" w:cs="Cambria Math"/>
          <w:vertAlign w:val="superscript"/>
        </w:rPr>
        <w:t>③</w:t>
      </w:r>
      <w:r>
        <w:rPr>
          <w:rFonts w:ascii="楷体" w:hAnsi="楷体" w:eastAsia="楷体" w:cs="楷体"/>
        </w:rPr>
        <w:t>。</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t>【注】①谢枋得，南宋末年爱国诗人。②龚胜，汉哀帝时光禄大夫，王莽篡汉后，拒不应聘，绝食而死。③拜杜鹃，表示对国家、君主的忠诚。</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hint="eastAsia" w:eastAsia="宋体"/>
          <w:lang w:eastAsia="zh-CN"/>
        </w:rPr>
      </w:pPr>
      <w:r>
        <w:t>1</w:t>
      </w:r>
      <w:r>
        <w:rPr>
          <w:rFonts w:hint="eastAsia"/>
          <w:lang w:val="en-US" w:eastAsia="zh-CN"/>
        </w:rPr>
        <w:t>4</w:t>
      </w:r>
      <w:r>
        <w:t>．下列对这首诗的理解和赏析，不正确的一项是</w:t>
      </w:r>
      <w:r>
        <w:rPr>
          <w:rFonts w:hint="eastAsia"/>
          <w:lang w:eastAsia="zh-CN"/>
        </w:rPr>
        <w:t>（      ）（3分）</w:t>
      </w:r>
    </w:p>
    <w:p>
      <w:pPr>
        <w:keepNext w:val="0"/>
        <w:keepLines w:val="0"/>
        <w:pageBreakBefore w:val="0"/>
        <w:shd w:val="clear" w:color="auto" w:fill="auto"/>
        <w:kinsoku/>
        <w:wordWrap/>
        <w:overflowPunct/>
        <w:topLinePunct w:val="0"/>
        <w:autoSpaceDE/>
        <w:autoSpaceDN/>
        <w:bidi w:val="0"/>
        <w:adjustRightInd/>
        <w:spacing w:line="356" w:lineRule="auto"/>
        <w:ind w:left="380"/>
        <w:jc w:val="left"/>
        <w:textAlignment w:val="center"/>
      </w:pPr>
      <w:r>
        <w:t>A．首联表明“纲常”在作者心中占有重要地位，此处的“纲常”可指爱国情怀、民族气节。</w:t>
      </w:r>
    </w:p>
    <w:p>
      <w:pPr>
        <w:keepNext w:val="0"/>
        <w:keepLines w:val="0"/>
        <w:pageBreakBefore w:val="0"/>
        <w:shd w:val="clear" w:color="auto" w:fill="auto"/>
        <w:kinsoku/>
        <w:wordWrap/>
        <w:overflowPunct/>
        <w:topLinePunct w:val="0"/>
        <w:autoSpaceDE/>
        <w:autoSpaceDN/>
        <w:bidi w:val="0"/>
        <w:adjustRightInd/>
        <w:spacing w:line="356" w:lineRule="auto"/>
        <w:ind w:left="380"/>
        <w:jc w:val="left"/>
        <w:textAlignment w:val="center"/>
      </w:pPr>
      <w:r>
        <w:t>B．颔联与文天祥的“人生自古谁无死，留取丹心照汗青”有异曲同工之妙，同唱一曲正气歌。</w:t>
      </w:r>
    </w:p>
    <w:p>
      <w:pPr>
        <w:keepNext w:val="0"/>
        <w:keepLines w:val="0"/>
        <w:pageBreakBefore w:val="0"/>
        <w:shd w:val="clear" w:color="auto" w:fill="auto"/>
        <w:kinsoku/>
        <w:wordWrap/>
        <w:overflowPunct/>
        <w:topLinePunct w:val="0"/>
        <w:autoSpaceDE/>
        <w:autoSpaceDN/>
        <w:bidi w:val="0"/>
        <w:adjustRightInd/>
        <w:spacing w:line="356" w:lineRule="auto"/>
        <w:ind w:left="380"/>
        <w:jc w:val="left"/>
        <w:textAlignment w:val="center"/>
      </w:pPr>
      <w:r>
        <w:t>C．根据颈联内容及酬和诗特点，可以推测出诗人朋友曹东谷可能是一位游仙论道的高人。</w:t>
      </w:r>
    </w:p>
    <w:p>
      <w:pPr>
        <w:keepNext w:val="0"/>
        <w:keepLines w:val="0"/>
        <w:pageBreakBefore w:val="0"/>
        <w:shd w:val="clear" w:color="auto" w:fill="auto"/>
        <w:kinsoku/>
        <w:wordWrap/>
        <w:overflowPunct/>
        <w:topLinePunct w:val="0"/>
        <w:autoSpaceDE/>
        <w:autoSpaceDN/>
        <w:bidi w:val="0"/>
        <w:adjustRightInd/>
        <w:spacing w:line="356" w:lineRule="auto"/>
        <w:ind w:left="380"/>
        <w:jc w:val="left"/>
        <w:textAlignment w:val="center"/>
      </w:pPr>
      <w:r>
        <w:t>D．本诗意绪慷慨激昂，语言清新淡远，朴直而有韵致，言为心声，毫无矫揉造作之态。</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ascii="黑体" w:hAnsi="黑体" w:eastAsia="黑体"/>
        </w:rPr>
      </w:pPr>
      <w:r>
        <w:t>1</w:t>
      </w:r>
      <w:r>
        <w:rPr>
          <w:rFonts w:hint="eastAsia"/>
          <w:lang w:val="en-US" w:eastAsia="zh-CN"/>
        </w:rPr>
        <w:t>5</w:t>
      </w:r>
      <w:r>
        <w:t>．《宋史》评价谢枋得“以忠义自任”，请分析这种忠义在此诗中是如何体现的。</w:t>
      </w:r>
      <w:r>
        <w:rPr>
          <w:rFonts w:hint="eastAsia"/>
          <w:lang w:eastAsia="zh-CN"/>
        </w:rPr>
        <w:t>（</w:t>
      </w:r>
      <w:r>
        <w:rPr>
          <w:rFonts w:hint="eastAsia"/>
          <w:lang w:val="en-US" w:eastAsia="zh-CN"/>
        </w:rPr>
        <w:t>6分</w:t>
      </w:r>
      <w:r>
        <w:rPr>
          <w:rFonts w:hint="eastAsia"/>
          <w:lang w:eastAsia="zh-CN"/>
        </w:rPr>
        <w:t>）</w:t>
      </w:r>
    </w:p>
    <w:p>
      <w:pPr>
        <w:pStyle w:val="142"/>
        <w:keepNext w:val="0"/>
        <w:keepLines w:val="0"/>
        <w:pageBreakBefore w:val="0"/>
        <w:kinsoku/>
        <w:wordWrap/>
        <w:overflowPunct/>
        <w:topLinePunct w:val="0"/>
        <w:autoSpaceDE/>
        <w:autoSpaceDN/>
        <w:bidi w:val="0"/>
        <w:adjustRightInd/>
        <w:spacing w:line="356" w:lineRule="auto"/>
        <w:ind w:firstLine="0" w:firstLineChars="0"/>
      </w:pPr>
      <w:r>
        <w:rPr>
          <w:rFonts w:ascii="黑体" w:hAnsi="黑体" w:eastAsia="黑体"/>
        </w:rPr>
        <w:t>（</w:t>
      </w:r>
      <w:r>
        <w:rPr>
          <w:rFonts w:ascii="黑体" w:hAnsi="黑体" w:eastAsia="黑体"/>
          <w:lang w:val="zh-TW" w:eastAsia="zh-TW"/>
        </w:rPr>
        <w:t>三</w:t>
      </w:r>
      <w:r>
        <w:rPr>
          <w:rFonts w:ascii="黑体" w:hAnsi="黑体" w:eastAsia="黑体"/>
        </w:rPr>
        <w:t>）</w:t>
      </w:r>
      <w:r>
        <w:rPr>
          <w:rFonts w:ascii="黑体" w:hAnsi="黑体" w:eastAsia="黑体"/>
          <w:lang w:val="zh-TW" w:eastAsia="zh-TW"/>
        </w:rPr>
        <w:t>名篇名句默写</w:t>
      </w:r>
      <w:r>
        <w:t>（</w:t>
      </w:r>
      <w:r>
        <w:rPr>
          <w:lang w:val="zh-TW" w:eastAsia="zh-TW"/>
        </w:rPr>
        <w:t>本题共</w:t>
      </w:r>
      <w:r>
        <w:t>1</w:t>
      </w:r>
      <w:r>
        <w:rPr>
          <w:lang w:val="zh-TW" w:eastAsia="zh-TW"/>
        </w:rPr>
        <w:t>小题，</w:t>
      </w:r>
      <w:r>
        <w:t>6</w:t>
      </w:r>
      <w:r>
        <w:rPr>
          <w:lang w:val="zh-TW" w:eastAsia="zh-TW"/>
        </w:rPr>
        <w:t>分</w:t>
      </w:r>
      <w:r>
        <w:t>）</w:t>
      </w:r>
    </w:p>
    <w:p>
      <w:pPr>
        <w:pStyle w:val="142"/>
        <w:keepNext w:val="0"/>
        <w:keepLines w:val="0"/>
        <w:pageBreakBefore w:val="0"/>
        <w:kinsoku/>
        <w:wordWrap/>
        <w:overflowPunct/>
        <w:topLinePunct w:val="0"/>
        <w:autoSpaceDE/>
        <w:autoSpaceDN/>
        <w:bidi w:val="0"/>
        <w:adjustRightInd/>
        <w:spacing w:line="356" w:lineRule="auto"/>
        <w:ind w:firstLine="0" w:firstLineChars="0"/>
      </w:pPr>
      <w:r>
        <w:t>1</w:t>
      </w:r>
      <w:r>
        <w:rPr>
          <w:rFonts w:hint="eastAsia"/>
          <w:lang w:val="en-US" w:eastAsia="zh-CN"/>
        </w:rPr>
        <w:t>6</w:t>
      </w:r>
      <w:r>
        <w:rPr>
          <w:lang w:val="zh-TW" w:eastAsia="zh-TW"/>
        </w:rPr>
        <w:t>．补写出下列句子中的空缺部分。</w:t>
      </w:r>
      <w:r>
        <w:t>（6</w:t>
      </w:r>
      <w:r>
        <w:rPr>
          <w:lang w:val="zh-TW" w:eastAsia="zh-TW"/>
        </w:rPr>
        <w:t>分</w:t>
      </w:r>
      <w:r>
        <w:t>）</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pPr>
      <w:r>
        <w:t>（1）《劝学》中“</w:t>
      </w:r>
      <w:r>
        <w:rPr>
          <w:rFonts w:ascii="Times New Roman" w:hAnsi="Times New Roman" w:eastAsia="Times New Roman" w:cs="Times New Roman"/>
          <w:b w:val="0"/>
          <w:sz w:val="21"/>
          <w:u w:val="single"/>
        </w:rPr>
        <w:t xml:space="preserve">           </w:t>
      </w:r>
      <w:r>
        <w:t>”一句指出蚯蚓能以泥土、地下水为食的原因。“</w:t>
      </w:r>
      <w:r>
        <w:rPr>
          <w:rFonts w:ascii="Times New Roman" w:hAnsi="Times New Roman" w:eastAsia="Times New Roman" w:cs="Times New Roman"/>
          <w:b w:val="0"/>
          <w:sz w:val="21"/>
          <w:u w:val="single"/>
        </w:rPr>
        <w:t xml:space="preserve">                 </w:t>
      </w:r>
      <w:r>
        <w:t>”一句指出了螃蟹心意浮躁的表现。</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pPr>
      <w:r>
        <w:t>（2）白居易在《琵琶行（并序）》中琵琶女演奏琵琶过程中，声虽</w:t>
      </w:r>
      <w:r>
        <w:rPr>
          <w:rFonts w:hint="eastAsia" w:ascii="宋体" w:hAnsi="宋体" w:eastAsia="宋体" w:cs="宋体"/>
        </w:rPr>
        <w:t>“暂歇”,却产生了更好的效果的两句是</w:t>
      </w:r>
      <w:r>
        <w:rPr>
          <w:rFonts w:hint="eastAsia"/>
        </w:rPr>
        <w:t>“</w:t>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t>”。</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pPr>
      <w:r>
        <w:t>（3）“马”的意象在唐宋诗词中经常出现，多用来传达豪迈奔放、积极向上的精神，如“</w:t>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t>”。</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pPr>
    </w:p>
    <w:tbl>
      <w:tblPr>
        <w:tblStyle w:val="16"/>
        <w:tblW w:w="0" w:type="auto"/>
        <w:tblInd w:w="0" w:type="dxa"/>
        <w:tblLayout w:type="autofit"/>
        <w:tblCellMar>
          <w:top w:w="0" w:type="dxa"/>
          <w:left w:w="108" w:type="dxa"/>
          <w:bottom w:w="0" w:type="dxa"/>
          <w:right w:w="108" w:type="dxa"/>
        </w:tblCellMar>
      </w:tblPr>
      <w:tblGrid>
        <w:gridCol w:w="2184"/>
        <w:gridCol w:w="2789"/>
      </w:tblGrid>
      <w:tr>
        <w:tblPrEx>
          <w:tblCellMar>
            <w:top w:w="0" w:type="dxa"/>
            <w:left w:w="108" w:type="dxa"/>
            <w:bottom w:w="0" w:type="dxa"/>
            <w:right w:w="108" w:type="dxa"/>
          </w:tblCellMar>
        </w:tblPrEx>
        <w:tc>
          <w:tcPr>
            <w:tcW w:w="0" w:type="auto"/>
          </w:tcPr>
          <w:tbl>
            <w:tblPr>
              <w:tblStyle w:val="16"/>
              <w:tblW w:w="193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69"/>
              <w:gridCol w:w="9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4" w:hRule="atLeast"/>
              </w:trPr>
              <w:tc>
                <w:tcPr>
                  <w:tcW w:w="969" w:type="dxa"/>
                </w:tcPr>
                <w:p>
                  <w:pPr>
                    <w:keepNext w:val="0"/>
                    <w:keepLines w:val="0"/>
                    <w:pageBreakBefore w:val="0"/>
                    <w:kinsoku/>
                    <w:wordWrap/>
                    <w:overflowPunct/>
                    <w:topLinePunct w:val="0"/>
                    <w:autoSpaceDE/>
                    <w:autoSpaceDN/>
                    <w:bidi w:val="0"/>
                    <w:adjustRightInd/>
                    <w:spacing w:line="356" w:lineRule="auto"/>
                    <w:jc w:val="center"/>
                  </w:pPr>
                  <w:r>
                    <w:rPr>
                      <w:rFonts w:hint="eastAsia"/>
                    </w:rPr>
                    <w:t>评卷人</w:t>
                  </w:r>
                </w:p>
              </w:tc>
              <w:tc>
                <w:tcPr>
                  <w:tcW w:w="969" w:type="dxa"/>
                </w:tcPr>
                <w:p>
                  <w:pPr>
                    <w:keepNext w:val="0"/>
                    <w:keepLines w:val="0"/>
                    <w:pageBreakBefore w:val="0"/>
                    <w:kinsoku/>
                    <w:wordWrap/>
                    <w:overflowPunct/>
                    <w:topLinePunct w:val="0"/>
                    <w:autoSpaceDE/>
                    <w:autoSpaceDN/>
                    <w:bidi w:val="0"/>
                    <w:adjustRightInd/>
                    <w:spacing w:line="356" w:lineRule="auto"/>
                    <w:jc w:val="center"/>
                  </w:pPr>
                  <w:r>
                    <w:rPr>
                      <w:rFonts w:hint="eastAsia"/>
                    </w:rPr>
                    <w:t>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9" w:hRule="atLeast"/>
              </w:trPr>
              <w:tc>
                <w:tcPr>
                  <w:tcW w:w="969" w:type="dxa"/>
                </w:tcPr>
                <w:p>
                  <w:pPr>
                    <w:keepNext w:val="0"/>
                    <w:keepLines w:val="0"/>
                    <w:pageBreakBefore w:val="0"/>
                    <w:kinsoku/>
                    <w:wordWrap/>
                    <w:overflowPunct/>
                    <w:topLinePunct w:val="0"/>
                    <w:autoSpaceDE/>
                    <w:autoSpaceDN/>
                    <w:bidi w:val="0"/>
                    <w:adjustRightInd/>
                    <w:spacing w:line="356" w:lineRule="auto"/>
                    <w:jc w:val="center"/>
                  </w:pPr>
                </w:p>
              </w:tc>
              <w:tc>
                <w:tcPr>
                  <w:tcW w:w="969" w:type="dxa"/>
                </w:tcPr>
                <w:p>
                  <w:pPr>
                    <w:keepNext w:val="0"/>
                    <w:keepLines w:val="0"/>
                    <w:pageBreakBefore w:val="0"/>
                    <w:kinsoku/>
                    <w:wordWrap/>
                    <w:overflowPunct/>
                    <w:topLinePunct w:val="0"/>
                    <w:autoSpaceDE/>
                    <w:autoSpaceDN/>
                    <w:bidi w:val="0"/>
                    <w:adjustRightInd/>
                    <w:spacing w:line="356" w:lineRule="auto"/>
                    <w:jc w:val="center"/>
                  </w:pPr>
                </w:p>
              </w:tc>
            </w:tr>
          </w:tbl>
          <w:p>
            <w:pPr>
              <w:keepNext w:val="0"/>
              <w:keepLines w:val="0"/>
              <w:pageBreakBefore w:val="0"/>
              <w:kinsoku/>
              <w:wordWrap/>
              <w:overflowPunct/>
              <w:topLinePunct w:val="0"/>
              <w:autoSpaceDE/>
              <w:autoSpaceDN/>
              <w:bidi w:val="0"/>
              <w:adjustRightInd/>
              <w:spacing w:line="356" w:lineRule="auto"/>
            </w:pPr>
          </w:p>
        </w:tc>
        <w:tc>
          <w:tcPr>
            <w:tcW w:w="0" w:type="auto"/>
            <w:vAlign w:val="center"/>
          </w:tcPr>
          <w:p>
            <w:pPr>
              <w:keepNext w:val="0"/>
              <w:keepLines w:val="0"/>
              <w:pageBreakBefore w:val="0"/>
              <w:kinsoku/>
              <w:wordWrap/>
              <w:overflowPunct/>
              <w:topLinePunct w:val="0"/>
              <w:autoSpaceDE/>
              <w:autoSpaceDN/>
              <w:bidi w:val="0"/>
              <w:adjustRightInd/>
              <w:spacing w:line="356" w:lineRule="auto"/>
            </w:pPr>
            <w:r>
              <w:rPr>
                <w:rFonts w:hint="eastAsia"/>
              </w:rPr>
              <w:t>三、语言文字运用（</w:t>
            </w:r>
            <w:r>
              <w:t>20</w:t>
            </w:r>
            <w:r>
              <w:rPr>
                <w:rFonts w:hint="eastAsia"/>
              </w:rPr>
              <w:t>分）</w:t>
            </w:r>
          </w:p>
        </w:tc>
      </w:tr>
    </w:tbl>
    <w:p>
      <w:pPr>
        <w:keepNext w:val="0"/>
        <w:keepLines w:val="0"/>
        <w:pageBreakBefore w:val="0"/>
        <w:kinsoku/>
        <w:wordWrap/>
        <w:overflowPunct/>
        <w:topLinePunct w:val="0"/>
        <w:autoSpaceDE/>
        <w:autoSpaceDN/>
        <w:bidi w:val="0"/>
        <w:adjustRightInd/>
        <w:snapToGrid w:val="0"/>
        <w:spacing w:line="356" w:lineRule="auto"/>
        <w:ind w:firstLine="420" w:firstLineChars="200"/>
        <w:jc w:val="left"/>
        <w:rPr>
          <w:kern w:val="0"/>
          <w:szCs w:val="21"/>
        </w:rPr>
      </w:pPr>
    </w:p>
    <w:p>
      <w:pPr>
        <w:keepNext w:val="0"/>
        <w:keepLines w:val="0"/>
        <w:pageBreakBefore w:val="0"/>
        <w:kinsoku/>
        <w:wordWrap/>
        <w:overflowPunct/>
        <w:topLinePunct w:val="0"/>
        <w:autoSpaceDE/>
        <w:autoSpaceDN/>
        <w:bidi w:val="0"/>
        <w:adjustRightInd/>
        <w:snapToGrid w:val="0"/>
        <w:spacing w:line="356" w:lineRule="auto"/>
        <w:jc w:val="left"/>
        <w:rPr>
          <w:kern w:val="0"/>
          <w:szCs w:val="21"/>
        </w:rPr>
      </w:pPr>
      <w:r>
        <w:rPr>
          <w:rFonts w:hint="eastAsia" w:ascii="黑体" w:hAnsi="黑体" w:eastAsia="黑体"/>
          <w:kern w:val="0"/>
          <w:szCs w:val="21"/>
        </w:rPr>
        <w:t>（一）语言文字运用</w:t>
      </w:r>
      <w:r>
        <w:rPr>
          <w:rFonts w:eastAsia="黑体"/>
          <w:kern w:val="0"/>
          <w:szCs w:val="21"/>
        </w:rPr>
        <w:t>Ⅰ</w:t>
      </w:r>
      <w:r>
        <w:rPr>
          <w:kern w:val="0"/>
          <w:szCs w:val="21"/>
        </w:rPr>
        <w:t>（</w:t>
      </w:r>
      <w:r>
        <w:rPr>
          <w:rFonts w:hint="eastAsia"/>
          <w:kern w:val="0"/>
          <w:szCs w:val="21"/>
        </w:rPr>
        <w:t>本题共</w:t>
      </w:r>
      <w:r>
        <w:rPr>
          <w:kern w:val="0"/>
          <w:szCs w:val="21"/>
        </w:rPr>
        <w:t>3</w:t>
      </w:r>
      <w:r>
        <w:rPr>
          <w:rFonts w:hint="eastAsia"/>
          <w:kern w:val="0"/>
          <w:szCs w:val="21"/>
        </w:rPr>
        <w:t>小题，</w:t>
      </w:r>
      <w:r>
        <w:rPr>
          <w:rFonts w:hint="eastAsia"/>
          <w:kern w:val="0"/>
          <w:szCs w:val="21"/>
          <w:lang w:val="en-US" w:eastAsia="zh-CN"/>
        </w:rPr>
        <w:t>10</w:t>
      </w:r>
      <w:r>
        <w:rPr>
          <w:kern w:val="0"/>
          <w:szCs w:val="21"/>
        </w:rPr>
        <w:t>分）</w:t>
      </w:r>
    </w:p>
    <w:p>
      <w:pPr>
        <w:keepNext w:val="0"/>
        <w:keepLines w:val="0"/>
        <w:pageBreakBefore w:val="0"/>
        <w:kinsoku/>
        <w:wordWrap/>
        <w:overflowPunct/>
        <w:topLinePunct w:val="0"/>
        <w:autoSpaceDE/>
        <w:autoSpaceDN/>
        <w:bidi w:val="0"/>
        <w:adjustRightInd/>
        <w:spacing w:line="356" w:lineRule="auto"/>
        <w:rPr>
          <w:rFonts w:ascii="宋体" w:hAnsi="宋体" w:cs="宋体"/>
        </w:rPr>
      </w:pPr>
      <w:r>
        <w:rPr>
          <w:rFonts w:hint="eastAsia" w:ascii="宋体" w:hAnsi="宋体" w:cs="宋体"/>
        </w:rPr>
        <w:t>阅读下面的文字，完成</w:t>
      </w:r>
      <w:r>
        <w:t>1</w:t>
      </w:r>
      <w:r>
        <w:rPr>
          <w:rFonts w:hint="eastAsia"/>
          <w:lang w:val="en-US" w:eastAsia="zh-CN"/>
        </w:rPr>
        <w:t>7~</w:t>
      </w:r>
      <w:r>
        <w:rPr>
          <w:rFonts w:hint="eastAsia" w:ascii="宋体" w:hAnsi="宋体" w:cs="宋体"/>
          <w:lang w:val="en-US" w:eastAsia="zh-CN"/>
        </w:rPr>
        <w:t>19</w:t>
      </w:r>
      <w:r>
        <w:rPr>
          <w:rFonts w:hint="eastAsia" w:ascii="宋体" w:hAnsi="宋体" w:cs="宋体"/>
        </w:rPr>
        <w:t>题。</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到江南，我转得最多的地方，是</w:t>
      </w:r>
      <w:r>
        <w:rPr>
          <w:rFonts w:hint="eastAsia" w:ascii="楷体" w:hAnsi="楷体" w:eastAsia="楷体" w:cs="楷体"/>
          <w:lang w:val="en-US" w:eastAsia="zh-CN"/>
        </w:rPr>
        <w:t>①</w:t>
      </w:r>
      <w:r>
        <w:rPr>
          <w:rFonts w:ascii="楷体" w:hAnsi="楷体" w:eastAsia="楷体" w:cs="楷体"/>
          <w:u w:val="single"/>
        </w:rPr>
        <w:t xml:space="preserve"> </w:t>
      </w:r>
      <w:r>
        <w:rPr>
          <w:rFonts w:hint="eastAsia" w:ascii="楷体" w:hAnsi="楷体" w:eastAsia="楷体" w:cs="楷体"/>
          <w:u w:val="single"/>
          <w:lang w:val="en-US" w:eastAsia="zh-CN"/>
        </w:rPr>
        <w:t xml:space="preserve">        </w:t>
      </w:r>
      <w:r>
        <w:rPr>
          <w:rFonts w:ascii="楷体" w:hAnsi="楷体" w:eastAsia="楷体" w:cs="楷体"/>
        </w:rPr>
        <w:t>的小巷。那一条条幽静的巷子，狭窄且悠长。小巷，是一首轻柔的诗，似一阕轻浅的词，或似一曲渺茫的戏文，它从唐朝的风，宋朝的雨，或是明清的烟云中，款款地吟出。</w:t>
      </w:r>
      <w:r>
        <w:rPr>
          <w:rFonts w:hint="eastAsia" w:ascii="楷体" w:hAnsi="楷体" w:eastAsia="楷体" w:cs="楷体"/>
          <w:lang w:val="en-US" w:eastAsia="zh-CN"/>
        </w:rPr>
        <w:t>②</w:t>
      </w:r>
      <w:r>
        <w:rPr>
          <w:rFonts w:ascii="楷体" w:hAnsi="楷体" w:eastAsia="楷体" w:cs="楷体"/>
          <w:u w:val="single"/>
        </w:rPr>
        <w:t xml:space="preserve"> </w:t>
      </w:r>
      <w:r>
        <w:rPr>
          <w:rFonts w:hint="eastAsia" w:ascii="楷体" w:hAnsi="楷体" w:eastAsia="楷体" w:cs="楷体"/>
          <w:u w:val="single"/>
          <w:lang w:val="en-US" w:eastAsia="zh-CN"/>
        </w:rPr>
        <w:t xml:space="preserve">        </w:t>
      </w:r>
      <w:r>
        <w:rPr>
          <w:rFonts w:ascii="楷体" w:hAnsi="楷体" w:eastAsia="楷体" w:cs="楷体"/>
        </w:rPr>
        <w:t>，曾经座无虚席的戏园已无踪影，</w:t>
      </w:r>
      <w:r>
        <w:rPr>
          <w:rFonts w:hint="eastAsia" w:ascii="楷体" w:hAnsi="楷体" w:eastAsia="楷体" w:cs="楷体"/>
          <w:lang w:val="en-US" w:eastAsia="zh-CN"/>
        </w:rPr>
        <w:t>③</w:t>
      </w:r>
      <w:r>
        <w:rPr>
          <w:rFonts w:ascii="楷体" w:hAnsi="楷体" w:eastAsia="楷体" w:cs="楷体"/>
          <w:u w:val="single"/>
        </w:rPr>
        <w:t xml:space="preserve"> </w:t>
      </w:r>
      <w:r>
        <w:rPr>
          <w:rFonts w:hint="eastAsia" w:ascii="楷体" w:hAnsi="楷体" w:eastAsia="楷体" w:cs="楷体"/>
          <w:u w:val="single"/>
          <w:lang w:val="en-US" w:eastAsia="zh-CN"/>
        </w:rPr>
        <w:t xml:space="preserve">        </w:t>
      </w:r>
      <w:r>
        <w:rPr>
          <w:rFonts w:ascii="楷体" w:hAnsi="楷体" w:eastAsia="楷体" w:cs="楷体"/>
        </w:rPr>
        <w:t>的古迹已光彩不再，而小巷依然是旧时容颜。江南的雨，惆怅，委婉。如梦，如歌，如韵! 多</w:t>
      </w:r>
      <w:r>
        <w:rPr>
          <w:rFonts w:ascii="楷体" w:hAnsi="楷体" w:eastAsia="楷体" w:cs="楷体"/>
          <w:u w:val="single"/>
        </w:rPr>
        <w:t>情的雨，滴落在屋檐瓦楞上，敲在青石板路上，犹如丝竹轻弹，声声清越，悦耳动听。</w:t>
      </w:r>
      <w:r>
        <w:rPr>
          <w:rFonts w:ascii="楷体" w:hAnsi="楷体" w:eastAsia="楷体" w:cs="楷体"/>
        </w:rPr>
        <w:t>老旧的青石板路，湿湿潮潮的，石隙间探出幽幽苍苔。青苔爬上老墙，攀上瓦檐，阴凉湿潮的地方，皆苔痕青郁。苔藓是大地的绿衣，小巷穿上了它，从此便不再脱下。</w:t>
      </w:r>
      <w:r>
        <w:rPr>
          <w:rFonts w:ascii="楷体" w:hAnsi="楷体" w:eastAsia="楷体" w:cs="楷体"/>
          <w:u w:val="wave"/>
        </w:rPr>
        <w:t>郁郁茂茂的苔藓，寂寞地长，幽幽地生，带着些许隐逸情怀，老街人的记忆被染绿了。</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hint="eastAsia" w:eastAsia="宋体"/>
          <w:lang w:eastAsia="zh-CN"/>
        </w:rPr>
      </w:pPr>
      <w:r>
        <w:t>1</w:t>
      </w:r>
      <w:r>
        <w:rPr>
          <w:rFonts w:hint="eastAsia"/>
          <w:lang w:val="en-US" w:eastAsia="zh-CN"/>
        </w:rPr>
        <w:t>7</w:t>
      </w:r>
      <w:r>
        <w:t>．请在文中横线处填入恰当的成语。</w:t>
      </w:r>
      <w:r>
        <w:rPr>
          <w:rFonts w:hint="eastAsia"/>
          <w:lang w:eastAsia="zh-CN"/>
        </w:rPr>
        <w:t>（</w:t>
      </w:r>
      <w:r>
        <w:rPr>
          <w:rFonts w:hint="eastAsia"/>
          <w:lang w:val="en-US" w:eastAsia="zh-CN"/>
        </w:rPr>
        <w:t>3分</w:t>
      </w:r>
      <w:r>
        <w:rPr>
          <w:rFonts w:hint="eastAsia"/>
          <w:lang w:eastAsia="zh-CN"/>
        </w:rPr>
        <w:t>）</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hint="eastAsia" w:eastAsia="宋体"/>
          <w:lang w:eastAsia="zh-CN"/>
        </w:rPr>
      </w:pPr>
      <w:r>
        <w:t>1</w:t>
      </w:r>
      <w:r>
        <w:rPr>
          <w:rFonts w:hint="eastAsia"/>
          <w:lang w:val="en-US" w:eastAsia="zh-CN"/>
        </w:rPr>
        <w:t>8</w:t>
      </w:r>
      <w:r>
        <w:t>．将文中画横线的句子改写成“声声清越、悦耳动听的多情的雨，滴落在屋檐瓦楞上，敲在青石板路上”，和原文相比哪个效果更好？为什么？</w:t>
      </w:r>
      <w:r>
        <w:rPr>
          <w:rFonts w:hint="eastAsia"/>
          <w:lang w:eastAsia="zh-CN"/>
        </w:rPr>
        <w:t>（</w:t>
      </w:r>
      <w:r>
        <w:rPr>
          <w:rFonts w:hint="eastAsia"/>
          <w:lang w:val="en-US" w:eastAsia="zh-CN"/>
        </w:rPr>
        <w:t>4分</w:t>
      </w:r>
      <w:r>
        <w:rPr>
          <w:rFonts w:hint="eastAsia"/>
          <w:lang w:eastAsia="zh-CN"/>
        </w:rPr>
        <w:t>）</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eastAsia="黑体"/>
        </w:rPr>
      </w:pPr>
      <w:r>
        <w:rPr>
          <w:rFonts w:hint="eastAsia"/>
          <w:lang w:val="en-US" w:eastAsia="zh-CN"/>
        </w:rPr>
        <w:t>19</w:t>
      </w:r>
      <w:r>
        <w:t>．文中画波浪线的句子有语病，请进行修改，使语言表达准确流畅。可少量增删词语，不得改变原意。</w:t>
      </w:r>
      <w:r>
        <w:rPr>
          <w:rFonts w:hint="eastAsia"/>
          <w:lang w:eastAsia="zh-CN"/>
        </w:rPr>
        <w:t>（</w:t>
      </w:r>
      <w:r>
        <w:rPr>
          <w:rFonts w:hint="eastAsia"/>
          <w:lang w:val="en-US" w:eastAsia="zh-CN"/>
        </w:rPr>
        <w:t>3分</w:t>
      </w:r>
      <w:r>
        <w:rPr>
          <w:rFonts w:hint="eastAsia"/>
          <w:lang w:eastAsia="zh-CN"/>
        </w:rPr>
        <w:t>）</w:t>
      </w:r>
    </w:p>
    <w:p>
      <w:pPr>
        <w:keepNext w:val="0"/>
        <w:keepLines w:val="0"/>
        <w:pageBreakBefore w:val="0"/>
        <w:kinsoku/>
        <w:wordWrap/>
        <w:overflowPunct/>
        <w:topLinePunct w:val="0"/>
        <w:autoSpaceDE/>
        <w:autoSpaceDN/>
        <w:bidi w:val="0"/>
        <w:adjustRightInd/>
        <w:spacing w:line="356" w:lineRule="auto"/>
        <w:rPr>
          <w:rFonts w:ascii="宋体" w:hAnsi="宋体" w:cs="宋体"/>
        </w:rPr>
      </w:pPr>
      <w:r>
        <w:rPr>
          <w:rFonts w:eastAsia="黑体"/>
        </w:rPr>
        <w:t>（二）语言文字运用Ⅱ</w:t>
      </w:r>
      <w:r>
        <w:rPr>
          <w:rFonts w:hint="eastAsia" w:ascii="宋体" w:hAnsi="宋体" w:cs="宋体"/>
        </w:rPr>
        <w:t>（本题共</w:t>
      </w:r>
      <w:r>
        <w:rPr>
          <w:rFonts w:hint="eastAsia" w:ascii="宋体" w:hAnsi="宋体" w:cs="宋体"/>
          <w:lang w:val="en-US" w:eastAsia="zh-CN"/>
        </w:rPr>
        <w:t>2</w:t>
      </w:r>
      <w:r>
        <w:rPr>
          <w:rFonts w:hint="eastAsia" w:ascii="宋体" w:hAnsi="宋体" w:cs="宋体"/>
        </w:rPr>
        <w:t>小题，</w:t>
      </w:r>
      <w:r>
        <w:t>1</w:t>
      </w:r>
      <w:r>
        <w:rPr>
          <w:rFonts w:hint="eastAsia"/>
          <w:lang w:val="en-US" w:eastAsia="zh-CN"/>
        </w:rPr>
        <w:t>0</w:t>
      </w:r>
      <w:r>
        <w:rPr>
          <w:rFonts w:hint="eastAsia" w:ascii="宋体" w:hAnsi="宋体" w:cs="宋体"/>
        </w:rPr>
        <w:t>分）</w:t>
      </w:r>
    </w:p>
    <w:p>
      <w:pPr>
        <w:keepNext w:val="0"/>
        <w:keepLines w:val="0"/>
        <w:pageBreakBefore w:val="0"/>
        <w:kinsoku/>
        <w:wordWrap/>
        <w:overflowPunct/>
        <w:topLinePunct w:val="0"/>
        <w:autoSpaceDE/>
        <w:autoSpaceDN/>
        <w:bidi w:val="0"/>
        <w:adjustRightInd/>
        <w:spacing w:line="356" w:lineRule="auto"/>
        <w:rPr>
          <w:rFonts w:ascii="宋体" w:hAnsi="宋体" w:cs="宋体"/>
        </w:rPr>
      </w:pPr>
      <w:r>
        <w:rPr>
          <w:rFonts w:hint="eastAsia" w:ascii="宋体" w:hAnsi="宋体" w:cs="宋体"/>
        </w:rPr>
        <w:t>阅读下面的文字，完成</w:t>
      </w:r>
      <w:r>
        <w:t>2</w:t>
      </w:r>
      <w:r>
        <w:rPr>
          <w:rFonts w:hint="eastAsia"/>
          <w:lang w:val="en-US" w:eastAsia="zh-CN"/>
        </w:rPr>
        <w:t>0~</w:t>
      </w:r>
      <w:r>
        <w:t>2</w:t>
      </w:r>
      <w:r>
        <w:rPr>
          <w:rFonts w:hint="eastAsia"/>
          <w:lang w:val="en-US" w:eastAsia="zh-CN"/>
        </w:rPr>
        <w:t>1</w:t>
      </w:r>
      <w:r>
        <w:rPr>
          <w:rFonts w:hint="eastAsia" w:ascii="宋体" w:hAnsi="宋体" w:cs="宋体"/>
        </w:rPr>
        <w:t>题。</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我们的颈椎周围被很多肌肉包裹，低头的姿势会使颈椎后方的肌肉被拉伸，就像一根橡皮筋被拉直，处于紧绷的状态。如果长期处于低头的姿势，</w:t>
      </w:r>
      <w:r>
        <w:rPr>
          <w:rFonts w:ascii="楷体" w:hAnsi="楷体" w:eastAsia="楷体" w:cs="楷体"/>
          <w:u w:val="single"/>
        </w:rPr>
        <w:t xml:space="preserve">① </w:t>
      </w:r>
      <w:r>
        <w:rPr>
          <w:rFonts w:hint="eastAsia" w:ascii="楷体" w:hAnsi="楷体" w:eastAsia="楷体" w:cs="楷体"/>
          <w:u w:val="single"/>
          <w:lang w:val="en-US" w:eastAsia="zh-CN"/>
        </w:rPr>
        <w:t xml:space="preserve">       </w:t>
      </w:r>
      <w:r>
        <w:rPr>
          <w:rFonts w:ascii="楷体" w:hAnsi="楷体" w:eastAsia="楷体" w:cs="楷体"/>
          <w:u w:val="single"/>
        </w:rPr>
        <w:t xml:space="preserve"> </w:t>
      </w:r>
      <w:r>
        <w:rPr>
          <w:rFonts w:ascii="楷体" w:hAnsi="楷体" w:eastAsia="楷体" w:cs="楷体"/>
        </w:rPr>
        <w:t>，容易导致肌肉劳损，出现颈部疼痛。长此以往会引起颈部肌肉力量下降，颈椎受力的增加导致颈椎病的高发。</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目前人们越来越离不开手机、电脑，时间一长难免会出现颈部不适。网上虽流传着各种缓解颈部不适的方法，比如</w:t>
      </w:r>
      <w:r>
        <w:t>“</w:t>
      </w:r>
      <w:r>
        <w:rPr>
          <w:rFonts w:ascii="楷体" w:hAnsi="楷体" w:eastAsia="楷体" w:cs="楷体"/>
        </w:rPr>
        <w:t>吊</w:t>
      </w:r>
      <w:r>
        <w:t>”</w:t>
      </w:r>
      <w:r>
        <w:rPr>
          <w:rFonts w:ascii="楷体" w:hAnsi="楷体" w:eastAsia="楷体" w:cs="楷体"/>
        </w:rPr>
        <w:t>脖子、仰头看手机等，然而它们不仅不能保护颈椎，</w:t>
      </w:r>
      <w:r>
        <w:rPr>
          <w:rFonts w:ascii="楷体" w:hAnsi="楷体" w:eastAsia="楷体" w:cs="楷体"/>
          <w:u w:val="single"/>
        </w:rPr>
        <w:t xml:space="preserve">② </w:t>
      </w:r>
      <w:r>
        <w:rPr>
          <w:rFonts w:hint="eastAsia" w:ascii="楷体" w:hAnsi="楷体" w:eastAsia="楷体" w:cs="楷体"/>
          <w:u w:val="single"/>
          <w:lang w:val="en-US" w:eastAsia="zh-CN"/>
        </w:rPr>
        <w:t xml:space="preserve">        </w:t>
      </w:r>
      <w:r>
        <w:rPr>
          <w:rFonts w:ascii="楷体" w:hAnsi="楷体" w:eastAsia="楷体" w:cs="楷体"/>
          <w:u w:val="single"/>
        </w:rPr>
        <w:t xml:space="preserve"> </w:t>
      </w:r>
      <w:r>
        <w:rPr>
          <w:rFonts w:ascii="楷体" w:hAnsi="楷体" w:eastAsia="楷体" w:cs="楷体"/>
        </w:rPr>
        <w:t>。</w:t>
      </w:r>
    </w:p>
    <w:p>
      <w:pPr>
        <w:keepNext w:val="0"/>
        <w:keepLines w:val="0"/>
        <w:pageBreakBefore w:val="0"/>
        <w:shd w:val="clear" w:color="auto" w:fill="auto"/>
        <w:kinsoku/>
        <w:wordWrap/>
        <w:overflowPunct/>
        <w:topLinePunct w:val="0"/>
        <w:autoSpaceDE/>
        <w:autoSpaceDN/>
        <w:bidi w:val="0"/>
        <w:adjustRightInd/>
        <w:spacing w:line="356" w:lineRule="auto"/>
        <w:ind w:firstLine="420"/>
        <w:jc w:val="left"/>
        <w:textAlignment w:val="center"/>
      </w:pPr>
      <w:r>
        <w:rPr>
          <w:rFonts w:ascii="楷体" w:hAnsi="楷体" w:eastAsia="楷体" w:cs="楷体"/>
        </w:rPr>
        <w:t>正确保护颈椎，既要</w:t>
      </w:r>
      <w:r>
        <w:t>“</w:t>
      </w:r>
      <w:r>
        <w:rPr>
          <w:rFonts w:ascii="楷体" w:hAnsi="楷体" w:eastAsia="楷体" w:cs="楷体"/>
        </w:rPr>
        <w:t>治标</w:t>
      </w:r>
      <w:r>
        <w:t>”</w:t>
      </w:r>
      <w:r>
        <w:rPr>
          <w:rFonts w:ascii="楷体" w:hAnsi="楷体" w:eastAsia="楷体" w:cs="楷体"/>
        </w:rPr>
        <w:t>也要</w:t>
      </w:r>
      <w:r>
        <w:t>“</w:t>
      </w:r>
      <w:r>
        <w:rPr>
          <w:rFonts w:ascii="楷体" w:hAnsi="楷体" w:eastAsia="楷体" w:cs="楷体"/>
        </w:rPr>
        <w:t>治本</w:t>
      </w:r>
      <w:r>
        <w:t>”</w:t>
      </w:r>
      <w:r>
        <w:rPr>
          <w:rFonts w:ascii="楷体" w:hAnsi="楷体" w:eastAsia="楷体" w:cs="楷体"/>
        </w:rPr>
        <w:t>。首先要避免长时间低头，适当休息，不要让颈椎长期处于高压的姿势。日常还可以通过</w:t>
      </w:r>
      <w:r>
        <w:t>“</w:t>
      </w:r>
      <w:r>
        <w:rPr>
          <w:rFonts w:ascii="楷体" w:hAnsi="楷体" w:eastAsia="楷体" w:cs="楷体"/>
        </w:rPr>
        <w:t>米字操</w:t>
      </w:r>
      <w:r>
        <w:t>”</w:t>
      </w:r>
      <w:r>
        <w:rPr>
          <w:rFonts w:ascii="楷体" w:hAnsi="楷体" w:eastAsia="楷体" w:cs="楷体"/>
        </w:rPr>
        <w:t>的方式锻炼颈部肌肉，让颈椎进行前后左右各个方向的活动。</w:t>
      </w:r>
      <w:r>
        <w:rPr>
          <w:rFonts w:ascii="楷体" w:hAnsi="楷体" w:eastAsia="楷体" w:cs="楷体"/>
          <w:u w:val="single"/>
        </w:rPr>
        <w:t>③</w:t>
      </w:r>
      <w:r>
        <w:rPr>
          <w:rFonts w:hint="eastAsia" w:ascii="楷体" w:hAnsi="楷体" w:eastAsia="楷体" w:cs="楷体"/>
          <w:u w:val="single"/>
          <w:lang w:val="en-US" w:eastAsia="zh-CN"/>
        </w:rPr>
        <w:t xml:space="preserve">       </w:t>
      </w:r>
      <w:r>
        <w:rPr>
          <w:rFonts w:ascii="楷体" w:hAnsi="楷体" w:eastAsia="楷体" w:cs="楷体"/>
          <w:u w:val="single"/>
        </w:rPr>
        <w:t xml:space="preserve">  </w:t>
      </w:r>
      <w:r>
        <w:rPr>
          <w:rFonts w:ascii="楷体" w:hAnsi="楷体" w:eastAsia="楷体" w:cs="楷体"/>
        </w:rPr>
        <w:t>。想要</w:t>
      </w:r>
      <w:r>
        <w:t>“</w:t>
      </w:r>
      <w:r>
        <w:rPr>
          <w:rFonts w:ascii="楷体" w:hAnsi="楷体" w:eastAsia="楷体" w:cs="楷体"/>
        </w:rPr>
        <w:t>治本</w:t>
      </w:r>
      <w:r>
        <w:t>”</w:t>
      </w:r>
      <w:r>
        <w:rPr>
          <w:rFonts w:ascii="楷体" w:hAnsi="楷体" w:eastAsia="楷体" w:cs="楷体"/>
        </w:rPr>
        <w:t>，就必须从根源上通过锻炼，进行羽毛球、蛙泳等仰头的运动，来增强颈部的肌肉力量。此外，颈椎要注意保暖，别总是忙着上网</w:t>
      </w:r>
      <w:r>
        <w:t>“</w:t>
      </w:r>
      <w:r>
        <w:rPr>
          <w:rFonts w:ascii="楷体" w:hAnsi="楷体" w:eastAsia="楷体" w:cs="楷体"/>
        </w:rPr>
        <w:t>织微博</w:t>
      </w:r>
      <w:r>
        <w:t>”</w:t>
      </w:r>
      <w:r>
        <w:rPr>
          <w:rFonts w:ascii="楷体" w:hAnsi="楷体" w:eastAsia="楷体" w:cs="楷体"/>
        </w:rPr>
        <w:t>，我们还要给自己的脖子围脖，避免寒冷等因素造成颈部肌肉劳损。</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hint="eastAsia" w:eastAsia="宋体"/>
          <w:lang w:eastAsia="zh-CN"/>
        </w:rPr>
      </w:pPr>
      <w:r>
        <w:t>2</w:t>
      </w:r>
      <w:r>
        <w:rPr>
          <w:rFonts w:hint="eastAsia"/>
          <w:lang w:val="en-US" w:eastAsia="zh-CN"/>
        </w:rPr>
        <w:t>0</w:t>
      </w:r>
      <w:r>
        <w:t>．请在文中横线处补写恰当的语句，使整段文字语意完整连贯，内容贴切，逻辑严密，每处不超过12个字。</w:t>
      </w:r>
      <w:r>
        <w:rPr>
          <w:rFonts w:hint="eastAsia"/>
          <w:lang w:eastAsia="zh-CN"/>
        </w:rPr>
        <w:t>（</w:t>
      </w:r>
      <w:r>
        <w:rPr>
          <w:rFonts w:hint="eastAsia"/>
          <w:lang w:val="en-US" w:eastAsia="zh-CN"/>
        </w:rPr>
        <w:t>6分</w:t>
      </w:r>
      <w:r>
        <w:rPr>
          <w:rFonts w:hint="eastAsia"/>
          <w:lang w:eastAsia="zh-CN"/>
        </w:rPr>
        <w:t>）</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hint="eastAsia"/>
          <w:lang w:eastAsia="zh-CN"/>
        </w:rPr>
      </w:pPr>
      <w:r>
        <w:t>2</w:t>
      </w:r>
      <w:r>
        <w:rPr>
          <w:rFonts w:hint="eastAsia"/>
          <w:lang w:val="en-US" w:eastAsia="zh-CN"/>
        </w:rPr>
        <w:t>1</w:t>
      </w:r>
      <w:r>
        <w:t>．简述第三自然段的主要内容。要求使用包含并列关系的句子，表达准确流畅，不超过55个字。</w:t>
      </w:r>
      <w:r>
        <w:rPr>
          <w:rFonts w:hint="eastAsia"/>
          <w:lang w:eastAsia="zh-CN"/>
        </w:rPr>
        <w:t>（</w:t>
      </w:r>
      <w:r>
        <w:rPr>
          <w:rFonts w:hint="eastAsia"/>
          <w:lang w:val="en-US" w:eastAsia="zh-CN"/>
        </w:rPr>
        <w:t>4分</w:t>
      </w:r>
      <w:r>
        <w:rPr>
          <w:rFonts w:hint="eastAsia"/>
          <w:lang w:eastAsia="zh-CN"/>
        </w:rPr>
        <w:t>）</w:t>
      </w:r>
    </w:p>
    <w:p>
      <w:pPr>
        <w:keepNext w:val="0"/>
        <w:keepLines w:val="0"/>
        <w:pageBreakBefore w:val="0"/>
        <w:shd w:val="clear" w:color="auto" w:fill="auto"/>
        <w:kinsoku/>
        <w:wordWrap/>
        <w:overflowPunct/>
        <w:topLinePunct w:val="0"/>
        <w:autoSpaceDE/>
        <w:autoSpaceDN/>
        <w:bidi w:val="0"/>
        <w:adjustRightInd/>
        <w:spacing w:line="356" w:lineRule="auto"/>
        <w:jc w:val="left"/>
        <w:textAlignment w:val="center"/>
        <w:rPr>
          <w:rFonts w:hint="eastAsia"/>
          <w:lang w:eastAsia="zh-CN"/>
        </w:rPr>
      </w:pPr>
    </w:p>
    <w:tbl>
      <w:tblPr>
        <w:tblStyle w:val="16"/>
        <w:tblW w:w="0" w:type="auto"/>
        <w:tblInd w:w="0" w:type="dxa"/>
        <w:tblLayout w:type="autofit"/>
        <w:tblCellMar>
          <w:top w:w="0" w:type="dxa"/>
          <w:left w:w="108" w:type="dxa"/>
          <w:bottom w:w="0" w:type="dxa"/>
          <w:right w:w="108" w:type="dxa"/>
        </w:tblCellMar>
      </w:tblPr>
      <w:tblGrid>
        <w:gridCol w:w="2184"/>
        <w:gridCol w:w="1949"/>
      </w:tblGrid>
      <w:tr>
        <w:tblPrEx>
          <w:tblCellMar>
            <w:top w:w="0" w:type="dxa"/>
            <w:left w:w="108" w:type="dxa"/>
            <w:bottom w:w="0" w:type="dxa"/>
            <w:right w:w="108" w:type="dxa"/>
          </w:tblCellMar>
        </w:tblPrEx>
        <w:tc>
          <w:tcPr>
            <w:tcW w:w="0" w:type="auto"/>
          </w:tcPr>
          <w:tbl>
            <w:tblPr>
              <w:tblStyle w:val="16"/>
              <w:tblW w:w="193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69"/>
              <w:gridCol w:w="9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4" w:hRule="atLeast"/>
              </w:trPr>
              <w:tc>
                <w:tcPr>
                  <w:tcW w:w="969" w:type="dxa"/>
                </w:tcPr>
                <w:p>
                  <w:pPr>
                    <w:keepNext w:val="0"/>
                    <w:keepLines w:val="0"/>
                    <w:pageBreakBefore w:val="0"/>
                    <w:kinsoku/>
                    <w:wordWrap/>
                    <w:overflowPunct/>
                    <w:topLinePunct w:val="0"/>
                    <w:autoSpaceDE/>
                    <w:autoSpaceDN/>
                    <w:bidi w:val="0"/>
                    <w:adjustRightInd/>
                    <w:spacing w:line="356" w:lineRule="auto"/>
                    <w:jc w:val="center"/>
                  </w:pPr>
                  <w:r>
                    <w:rPr>
                      <w:rFonts w:hint="eastAsia"/>
                    </w:rPr>
                    <w:t>评卷人</w:t>
                  </w:r>
                </w:p>
              </w:tc>
              <w:tc>
                <w:tcPr>
                  <w:tcW w:w="969" w:type="dxa"/>
                </w:tcPr>
                <w:p>
                  <w:pPr>
                    <w:keepNext w:val="0"/>
                    <w:keepLines w:val="0"/>
                    <w:pageBreakBefore w:val="0"/>
                    <w:kinsoku/>
                    <w:wordWrap/>
                    <w:overflowPunct/>
                    <w:topLinePunct w:val="0"/>
                    <w:autoSpaceDE/>
                    <w:autoSpaceDN/>
                    <w:bidi w:val="0"/>
                    <w:adjustRightInd/>
                    <w:spacing w:line="356" w:lineRule="auto"/>
                    <w:jc w:val="center"/>
                  </w:pPr>
                  <w:r>
                    <w:rPr>
                      <w:rFonts w:hint="eastAsia"/>
                    </w:rPr>
                    <w:t>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9" w:hRule="atLeast"/>
              </w:trPr>
              <w:tc>
                <w:tcPr>
                  <w:tcW w:w="969" w:type="dxa"/>
                </w:tcPr>
                <w:p>
                  <w:pPr>
                    <w:keepNext w:val="0"/>
                    <w:keepLines w:val="0"/>
                    <w:pageBreakBefore w:val="0"/>
                    <w:kinsoku/>
                    <w:wordWrap/>
                    <w:overflowPunct/>
                    <w:topLinePunct w:val="0"/>
                    <w:autoSpaceDE/>
                    <w:autoSpaceDN/>
                    <w:bidi w:val="0"/>
                    <w:adjustRightInd/>
                    <w:spacing w:line="356" w:lineRule="auto"/>
                    <w:jc w:val="center"/>
                  </w:pPr>
                </w:p>
              </w:tc>
              <w:tc>
                <w:tcPr>
                  <w:tcW w:w="969" w:type="dxa"/>
                </w:tcPr>
                <w:p>
                  <w:pPr>
                    <w:keepNext w:val="0"/>
                    <w:keepLines w:val="0"/>
                    <w:pageBreakBefore w:val="0"/>
                    <w:kinsoku/>
                    <w:wordWrap/>
                    <w:overflowPunct/>
                    <w:topLinePunct w:val="0"/>
                    <w:autoSpaceDE/>
                    <w:autoSpaceDN/>
                    <w:bidi w:val="0"/>
                    <w:adjustRightInd/>
                    <w:spacing w:line="356" w:lineRule="auto"/>
                    <w:jc w:val="center"/>
                  </w:pPr>
                </w:p>
              </w:tc>
            </w:tr>
          </w:tbl>
          <w:p>
            <w:pPr>
              <w:keepNext w:val="0"/>
              <w:keepLines w:val="0"/>
              <w:pageBreakBefore w:val="0"/>
              <w:kinsoku/>
              <w:wordWrap/>
              <w:overflowPunct/>
              <w:topLinePunct w:val="0"/>
              <w:autoSpaceDE/>
              <w:autoSpaceDN/>
              <w:bidi w:val="0"/>
              <w:adjustRightInd/>
              <w:spacing w:line="356" w:lineRule="auto"/>
            </w:pPr>
          </w:p>
        </w:tc>
        <w:tc>
          <w:tcPr>
            <w:tcW w:w="0" w:type="auto"/>
            <w:vAlign w:val="center"/>
          </w:tcPr>
          <w:p>
            <w:pPr>
              <w:keepNext w:val="0"/>
              <w:keepLines w:val="0"/>
              <w:pageBreakBefore w:val="0"/>
              <w:kinsoku/>
              <w:wordWrap/>
              <w:overflowPunct/>
              <w:topLinePunct w:val="0"/>
              <w:autoSpaceDE/>
              <w:autoSpaceDN/>
              <w:bidi w:val="0"/>
              <w:adjustRightInd/>
              <w:spacing w:line="356" w:lineRule="auto"/>
            </w:pPr>
            <w:r>
              <w:rPr>
                <w:rFonts w:hint="eastAsia"/>
              </w:rPr>
              <w:t>四、作文（</w:t>
            </w:r>
            <w:r>
              <w:t>60</w:t>
            </w:r>
            <w:r>
              <w:rPr>
                <w:rFonts w:hint="eastAsia"/>
              </w:rPr>
              <w:t>分）</w:t>
            </w:r>
          </w:p>
        </w:tc>
      </w:tr>
    </w:tbl>
    <w:p>
      <w:pPr>
        <w:keepNext w:val="0"/>
        <w:keepLines w:val="0"/>
        <w:pageBreakBefore w:val="0"/>
        <w:kinsoku/>
        <w:wordWrap/>
        <w:overflowPunct/>
        <w:topLinePunct w:val="0"/>
        <w:autoSpaceDE/>
        <w:autoSpaceDN/>
        <w:bidi w:val="0"/>
        <w:adjustRightInd/>
        <w:spacing w:line="356" w:lineRule="auto"/>
        <w:rPr>
          <w:bCs/>
          <w:color w:val="000000"/>
          <w:spacing w:val="-1"/>
        </w:rPr>
      </w:pPr>
      <w:r>
        <w:rPr>
          <w:bCs/>
          <w:color w:val="000000"/>
          <w:spacing w:val="-1"/>
        </w:rPr>
        <w:t>2</w:t>
      </w:r>
      <w:r>
        <w:rPr>
          <w:rFonts w:hint="eastAsia"/>
          <w:bCs/>
          <w:color w:val="000000"/>
          <w:spacing w:val="-1"/>
          <w:lang w:val="en-US" w:eastAsia="zh-CN"/>
        </w:rPr>
        <w:t>2</w:t>
      </w:r>
      <w:r>
        <w:rPr>
          <w:lang w:val="zh-TW" w:eastAsia="zh-TW"/>
        </w:rPr>
        <w:t>．</w:t>
      </w:r>
      <w:r>
        <w:rPr>
          <w:bCs/>
          <w:color w:val="000000"/>
          <w:spacing w:val="-1"/>
        </w:rPr>
        <w:t>阅读下面的</w:t>
      </w:r>
      <w:r>
        <w:rPr>
          <w:sz w:val="21"/>
        </w:rPr>
        <w:t>图画材料</w:t>
      </w:r>
      <w:r>
        <w:rPr>
          <w:bCs/>
          <w:color w:val="000000"/>
          <w:spacing w:val="-1"/>
        </w:rPr>
        <w:t>，根据要求写作。（60分）</w:t>
      </w:r>
    </w:p>
    <w:p>
      <w:pPr>
        <w:keepNext w:val="0"/>
        <w:keepLines w:val="0"/>
        <w:pageBreakBefore w:val="0"/>
        <w:shd w:val="clear" w:color="auto" w:fill="auto"/>
        <w:kinsoku/>
        <w:wordWrap/>
        <w:overflowPunct/>
        <w:topLinePunct w:val="0"/>
        <w:autoSpaceDE/>
        <w:autoSpaceDN/>
        <w:bidi w:val="0"/>
        <w:adjustRightInd/>
        <w:spacing w:line="356" w:lineRule="auto"/>
        <w:jc w:val="center"/>
        <w:textAlignment w:val="center"/>
      </w:pPr>
      <w:r>
        <w:rPr>
          <w:rFonts w:ascii="Times New Roman" w:hAnsi="Times New Roman" w:eastAsia="Times New Roman" w:cs="Times New Roman"/>
          <w:strike w:val="0"/>
          <w:kern w:val="0"/>
          <w:sz w:val="24"/>
          <w:szCs w:val="24"/>
          <w:u w:val="none"/>
        </w:rPr>
        <w:drawing>
          <wp:inline distT="0" distB="0" distL="114300" distR="114300">
            <wp:extent cx="2771775" cy="1857375"/>
            <wp:effectExtent l="0" t="0" r="1905" b="1905"/>
            <wp:docPr id="100003" name="图片 100003" descr="@@@2cb3ff592ec54a9085fcabdcd921f0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2cb3ff592ec54a9085fcabdcd921f08d"/>
                    <pic:cNvPicPr>
                      <a:picLocks noChangeAspect="1"/>
                    </pic:cNvPicPr>
                  </pic:nvPicPr>
                  <pic:blipFill>
                    <a:blip r:embed="rId7"/>
                    <a:stretch>
                      <a:fillRect/>
                    </a:stretch>
                  </pic:blipFill>
                  <pic:spPr>
                    <a:xfrm>
                      <a:off x="0" y="0"/>
                      <a:ext cx="2771775" cy="1857375"/>
                    </a:xfrm>
                    <a:prstGeom prst="rect">
                      <a:avLst/>
                    </a:prstGeom>
                  </pic:spPr>
                </pic:pic>
              </a:graphicData>
            </a:graphic>
          </wp:inline>
        </w:drawing>
      </w:r>
    </w:p>
    <w:p>
      <w:pPr>
        <w:keepNext w:val="0"/>
        <w:keepLines w:val="0"/>
        <w:pageBreakBefore w:val="0"/>
        <w:shd w:val="clear" w:color="auto" w:fill="auto"/>
        <w:kinsoku/>
        <w:wordWrap/>
        <w:overflowPunct/>
        <w:topLinePunct w:val="0"/>
        <w:autoSpaceDE/>
        <w:autoSpaceDN/>
        <w:bidi w:val="0"/>
        <w:adjustRightInd/>
        <w:spacing w:line="356" w:lineRule="auto"/>
        <w:jc w:val="center"/>
        <w:textAlignment w:val="center"/>
      </w:pPr>
      <w:r>
        <w:rPr>
          <w:sz w:val="21"/>
        </w:rPr>
        <w:t>“如此标准”</w:t>
      </w:r>
    </w:p>
    <w:p>
      <w:pPr>
        <w:keepNext w:val="0"/>
        <w:keepLines w:val="0"/>
        <w:pageBreakBefore w:val="0"/>
        <w:kinsoku/>
        <w:wordWrap/>
        <w:overflowPunct/>
        <w:topLinePunct w:val="0"/>
        <w:autoSpaceDE/>
        <w:autoSpaceDN/>
        <w:bidi w:val="0"/>
        <w:adjustRightInd/>
        <w:spacing w:line="356" w:lineRule="auto"/>
        <w:ind w:firstLine="420" w:firstLineChars="200"/>
        <w:jc w:val="left"/>
        <w:textAlignment w:val="center"/>
      </w:pPr>
      <w:r>
        <w:rPr>
          <w:sz w:val="21"/>
        </w:rPr>
        <w:t>要求</w:t>
      </w:r>
      <w:r>
        <w:rPr>
          <w:rFonts w:hint="eastAsia"/>
          <w:sz w:val="21"/>
          <w:lang w:eastAsia="zh-CN"/>
        </w:rPr>
        <w:t>：</w:t>
      </w:r>
      <w:r>
        <w:rPr>
          <w:sz w:val="21"/>
        </w:rPr>
        <w:t>选准角度，明确立意，自选文体，自拟标题：不要脱离材料内容及含意的范围作文，不要套作，不得抄袭</w:t>
      </w:r>
      <w:r>
        <w:rPr>
          <w:rFonts w:hint="eastAsia"/>
          <w:sz w:val="21"/>
          <w:lang w:eastAsia="zh-CN"/>
        </w:rPr>
        <w:t>；</w:t>
      </w:r>
      <w:r>
        <w:rPr>
          <w:rFonts w:ascii="宋体" w:hAnsi="宋体" w:cs="宋体"/>
        </w:rPr>
        <w:t>不得泄露个人信息；不少于</w:t>
      </w:r>
      <w:r>
        <w:t>800</w:t>
      </w:r>
      <w:r>
        <w:rPr>
          <w:rFonts w:ascii="宋体" w:hAnsi="宋体" w:cs="宋体"/>
        </w:rPr>
        <w:t>字。</w:t>
      </w:r>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Gulim">
    <w:altName w:val="Malgun Gothic"/>
    <w:panose1 w:val="020B0600000101010101"/>
    <w:charset w:val="81"/>
    <w:family w:val="roman"/>
    <w:pitch w:val="default"/>
    <w:sig w:usb0="00000000" w:usb1="00000000" w:usb2="00000010" w:usb3="00000000" w:csb0="00080000" w:csb1="0000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textAlignment w:val="center"/>
    </w:pPr>
    <w:r>
      <w:rPr>
        <w:rFonts w:hint="eastAsia"/>
        <w:color w:val="000000"/>
        <w:szCs w:val="21"/>
      </w:rPr>
      <w:t xml:space="preserve"> </w:t>
    </w:r>
    <w:r>
      <w:fldChar w:fldCharType="begin"/>
    </w:r>
    <w:r>
      <w:instrText xml:space="preserve">PAGE   \* MERGEFORMAT</w:instrText>
    </w:r>
    <w:r>
      <w:fldChar w:fldCharType="separate"/>
    </w:r>
    <w:r>
      <w:rPr>
        <w:lang w:val="zh-CN"/>
      </w:rPr>
      <w:t>2</w:t>
    </w:r>
    <w:r>
      <w:fldChar w:fldCharType="end"/>
    </w:r>
  </w:p>
  <w:p>
    <w:pPr>
      <w:tabs>
        <w:tab w:val="center" w:pos="4153"/>
        <w:tab w:val="right" w:pos="8306"/>
      </w:tabs>
      <w:snapToGrid w:val="0"/>
      <w:jc w:val="left"/>
      <w:rPr>
        <w:kern w:val="0"/>
        <w:sz w:val="2"/>
        <w:szCs w:val="2"/>
      </w:rPr>
    </w:pPr>
    <w:r>
      <w:rPr>
        <w:rFonts w:ascii="Calibri" w:hAnsi="Calibri"/>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rFonts w:ascii="Calibri" w:hAnsi="Calibri"/>
        <w:color w:val="FFFFFF"/>
        <w:sz w:val="2"/>
        <w:szCs w:val="2"/>
      </w:rPr>
      <w:drawing>
        <wp:anchor distT="0" distB="0" distL="114300" distR="114300" simplePos="0" relativeHeight="25165926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6"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2"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bottom w:val="none" w:color="auto" w:sz="0" w:space="0"/>
      </w:pBdr>
      <w:jc w:val="cente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5F53"/>
    <w:rsid w:val="00077DE8"/>
    <w:rsid w:val="000814A2"/>
    <w:rsid w:val="00081A37"/>
    <w:rsid w:val="00081BAA"/>
    <w:rsid w:val="00081E96"/>
    <w:rsid w:val="00083655"/>
    <w:rsid w:val="0008727E"/>
    <w:rsid w:val="00092D7C"/>
    <w:rsid w:val="00093FAB"/>
    <w:rsid w:val="00095481"/>
    <w:rsid w:val="000A01BE"/>
    <w:rsid w:val="000A0583"/>
    <w:rsid w:val="000A0873"/>
    <w:rsid w:val="000A14C0"/>
    <w:rsid w:val="000A4255"/>
    <w:rsid w:val="000A5E0B"/>
    <w:rsid w:val="000A670A"/>
    <w:rsid w:val="000A7024"/>
    <w:rsid w:val="000B0973"/>
    <w:rsid w:val="000B23D0"/>
    <w:rsid w:val="000B28AC"/>
    <w:rsid w:val="000B389A"/>
    <w:rsid w:val="000B397E"/>
    <w:rsid w:val="000B488E"/>
    <w:rsid w:val="000C4D21"/>
    <w:rsid w:val="000C5795"/>
    <w:rsid w:val="000C62C2"/>
    <w:rsid w:val="000C676D"/>
    <w:rsid w:val="000C70DD"/>
    <w:rsid w:val="000C796E"/>
    <w:rsid w:val="000D2787"/>
    <w:rsid w:val="000D3202"/>
    <w:rsid w:val="000D7C8E"/>
    <w:rsid w:val="000E0144"/>
    <w:rsid w:val="000E0C22"/>
    <w:rsid w:val="000E0F19"/>
    <w:rsid w:val="000E2072"/>
    <w:rsid w:val="000E591A"/>
    <w:rsid w:val="000E608C"/>
    <w:rsid w:val="000F2FB8"/>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17C8A"/>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30E9"/>
    <w:rsid w:val="00144087"/>
    <w:rsid w:val="001444B3"/>
    <w:rsid w:val="00150B78"/>
    <w:rsid w:val="00153775"/>
    <w:rsid w:val="001538BF"/>
    <w:rsid w:val="001540F4"/>
    <w:rsid w:val="00162D49"/>
    <w:rsid w:val="00163592"/>
    <w:rsid w:val="0016642F"/>
    <w:rsid w:val="001665F1"/>
    <w:rsid w:val="001727FF"/>
    <w:rsid w:val="00172A27"/>
    <w:rsid w:val="00172EB1"/>
    <w:rsid w:val="00175EB1"/>
    <w:rsid w:val="00180A6A"/>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E25CA"/>
    <w:rsid w:val="001E306E"/>
    <w:rsid w:val="001E4579"/>
    <w:rsid w:val="001F0C04"/>
    <w:rsid w:val="001F3424"/>
    <w:rsid w:val="001F4DA8"/>
    <w:rsid w:val="001F655E"/>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0ADC"/>
    <w:rsid w:val="002E5029"/>
    <w:rsid w:val="002E5547"/>
    <w:rsid w:val="002E5852"/>
    <w:rsid w:val="002E5908"/>
    <w:rsid w:val="002E68FA"/>
    <w:rsid w:val="002F2AC6"/>
    <w:rsid w:val="002F5308"/>
    <w:rsid w:val="00301107"/>
    <w:rsid w:val="00301C31"/>
    <w:rsid w:val="00304035"/>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F4B"/>
    <w:rsid w:val="003B74B2"/>
    <w:rsid w:val="003B7CBD"/>
    <w:rsid w:val="003C185B"/>
    <w:rsid w:val="003C31F1"/>
    <w:rsid w:val="003C5D6F"/>
    <w:rsid w:val="003C6E26"/>
    <w:rsid w:val="003C700F"/>
    <w:rsid w:val="003D055D"/>
    <w:rsid w:val="003D2415"/>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4AA4"/>
    <w:rsid w:val="004151FC"/>
    <w:rsid w:val="004159F2"/>
    <w:rsid w:val="00415CD5"/>
    <w:rsid w:val="004170C3"/>
    <w:rsid w:val="0041720E"/>
    <w:rsid w:val="004211DA"/>
    <w:rsid w:val="004258BC"/>
    <w:rsid w:val="00432C24"/>
    <w:rsid w:val="00435B45"/>
    <w:rsid w:val="00436BC6"/>
    <w:rsid w:val="00442041"/>
    <w:rsid w:val="00443B0B"/>
    <w:rsid w:val="00450A0E"/>
    <w:rsid w:val="004527A8"/>
    <w:rsid w:val="00452AEB"/>
    <w:rsid w:val="00453BEB"/>
    <w:rsid w:val="00453D94"/>
    <w:rsid w:val="004550B6"/>
    <w:rsid w:val="004558CE"/>
    <w:rsid w:val="00456899"/>
    <w:rsid w:val="00456B6D"/>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315F"/>
    <w:rsid w:val="0049400F"/>
    <w:rsid w:val="00494D4C"/>
    <w:rsid w:val="00494E62"/>
    <w:rsid w:val="00496651"/>
    <w:rsid w:val="004966EE"/>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DBE"/>
    <w:rsid w:val="004C5B6A"/>
    <w:rsid w:val="004C623A"/>
    <w:rsid w:val="004C7182"/>
    <w:rsid w:val="004C7BA6"/>
    <w:rsid w:val="004C7FF9"/>
    <w:rsid w:val="004D10B1"/>
    <w:rsid w:val="004D2061"/>
    <w:rsid w:val="004D270D"/>
    <w:rsid w:val="004D30A8"/>
    <w:rsid w:val="004D3825"/>
    <w:rsid w:val="004D5692"/>
    <w:rsid w:val="004D67C3"/>
    <w:rsid w:val="004E2C60"/>
    <w:rsid w:val="004E4665"/>
    <w:rsid w:val="004E5035"/>
    <w:rsid w:val="004E74D3"/>
    <w:rsid w:val="004F40A0"/>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D8A"/>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5F9"/>
    <w:rsid w:val="00595863"/>
    <w:rsid w:val="00595BDA"/>
    <w:rsid w:val="0059751E"/>
    <w:rsid w:val="005A0FE4"/>
    <w:rsid w:val="005A4D32"/>
    <w:rsid w:val="005B32AC"/>
    <w:rsid w:val="005B39BF"/>
    <w:rsid w:val="005C03E8"/>
    <w:rsid w:val="005C07FA"/>
    <w:rsid w:val="005C4F48"/>
    <w:rsid w:val="005C6271"/>
    <w:rsid w:val="005D00E0"/>
    <w:rsid w:val="005D0E1D"/>
    <w:rsid w:val="005E0D5C"/>
    <w:rsid w:val="005E1771"/>
    <w:rsid w:val="005E21F8"/>
    <w:rsid w:val="005E3BBA"/>
    <w:rsid w:val="005E4ABE"/>
    <w:rsid w:val="005E4E4D"/>
    <w:rsid w:val="005E5B7C"/>
    <w:rsid w:val="005F2C50"/>
    <w:rsid w:val="005F3440"/>
    <w:rsid w:val="005F6BC5"/>
    <w:rsid w:val="005F799A"/>
    <w:rsid w:val="00600BC6"/>
    <w:rsid w:val="00600F74"/>
    <w:rsid w:val="00602CF0"/>
    <w:rsid w:val="0060462C"/>
    <w:rsid w:val="0060540D"/>
    <w:rsid w:val="00607778"/>
    <w:rsid w:val="00607A6C"/>
    <w:rsid w:val="00607D87"/>
    <w:rsid w:val="00607FAE"/>
    <w:rsid w:val="00610EE1"/>
    <w:rsid w:val="00612635"/>
    <w:rsid w:val="006139EB"/>
    <w:rsid w:val="00614B6D"/>
    <w:rsid w:val="006156A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DB8"/>
    <w:rsid w:val="006615C5"/>
    <w:rsid w:val="00661DDB"/>
    <w:rsid w:val="00662C3E"/>
    <w:rsid w:val="00663863"/>
    <w:rsid w:val="00663F77"/>
    <w:rsid w:val="006642B4"/>
    <w:rsid w:val="00664C79"/>
    <w:rsid w:val="00665E73"/>
    <w:rsid w:val="0067076A"/>
    <w:rsid w:val="00670BF6"/>
    <w:rsid w:val="00673278"/>
    <w:rsid w:val="00674B4F"/>
    <w:rsid w:val="006754D7"/>
    <w:rsid w:val="006755E3"/>
    <w:rsid w:val="00681323"/>
    <w:rsid w:val="006842CC"/>
    <w:rsid w:val="00684A68"/>
    <w:rsid w:val="00686331"/>
    <w:rsid w:val="00686413"/>
    <w:rsid w:val="006902CA"/>
    <w:rsid w:val="00691FEB"/>
    <w:rsid w:val="006932AC"/>
    <w:rsid w:val="00693F59"/>
    <w:rsid w:val="00696E47"/>
    <w:rsid w:val="006A12AF"/>
    <w:rsid w:val="006A2168"/>
    <w:rsid w:val="006A3A09"/>
    <w:rsid w:val="006A403A"/>
    <w:rsid w:val="006A6DFB"/>
    <w:rsid w:val="006A6F1C"/>
    <w:rsid w:val="006B017B"/>
    <w:rsid w:val="006B0926"/>
    <w:rsid w:val="006B2514"/>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1670"/>
    <w:rsid w:val="0072224B"/>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6032"/>
    <w:rsid w:val="007666BE"/>
    <w:rsid w:val="00771F94"/>
    <w:rsid w:val="0077328F"/>
    <w:rsid w:val="00774282"/>
    <w:rsid w:val="007751C4"/>
    <w:rsid w:val="0077599B"/>
    <w:rsid w:val="00775EC5"/>
    <w:rsid w:val="00777126"/>
    <w:rsid w:val="00782CC1"/>
    <w:rsid w:val="007831A7"/>
    <w:rsid w:val="007861F4"/>
    <w:rsid w:val="00787D9C"/>
    <w:rsid w:val="00791174"/>
    <w:rsid w:val="00793191"/>
    <w:rsid w:val="00793BDA"/>
    <w:rsid w:val="0079678D"/>
    <w:rsid w:val="00797029"/>
    <w:rsid w:val="00797293"/>
    <w:rsid w:val="00797F70"/>
    <w:rsid w:val="007A07DE"/>
    <w:rsid w:val="007A17A8"/>
    <w:rsid w:val="007A3843"/>
    <w:rsid w:val="007A6D2F"/>
    <w:rsid w:val="007A74CC"/>
    <w:rsid w:val="007A7840"/>
    <w:rsid w:val="007B0242"/>
    <w:rsid w:val="007B31FF"/>
    <w:rsid w:val="007B3C5C"/>
    <w:rsid w:val="007B3D8C"/>
    <w:rsid w:val="007B73DF"/>
    <w:rsid w:val="007C0390"/>
    <w:rsid w:val="007C2791"/>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94F"/>
    <w:rsid w:val="007F0DA6"/>
    <w:rsid w:val="007F1519"/>
    <w:rsid w:val="007F1B43"/>
    <w:rsid w:val="007F2BE9"/>
    <w:rsid w:val="007F5173"/>
    <w:rsid w:val="007F5620"/>
    <w:rsid w:val="007F60EE"/>
    <w:rsid w:val="007F701F"/>
    <w:rsid w:val="007F7D96"/>
    <w:rsid w:val="00801312"/>
    <w:rsid w:val="0080283F"/>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83658"/>
    <w:rsid w:val="0088472C"/>
    <w:rsid w:val="00884EC3"/>
    <w:rsid w:val="00885DD3"/>
    <w:rsid w:val="00886005"/>
    <w:rsid w:val="00886CC3"/>
    <w:rsid w:val="008876D4"/>
    <w:rsid w:val="0088774C"/>
    <w:rsid w:val="00887D19"/>
    <w:rsid w:val="008A0A19"/>
    <w:rsid w:val="008A17E9"/>
    <w:rsid w:val="008A1811"/>
    <w:rsid w:val="008A2AC4"/>
    <w:rsid w:val="008A50A8"/>
    <w:rsid w:val="008A5569"/>
    <w:rsid w:val="008A5ADE"/>
    <w:rsid w:val="008B2AD3"/>
    <w:rsid w:val="008B2B74"/>
    <w:rsid w:val="008B3496"/>
    <w:rsid w:val="008B3CBA"/>
    <w:rsid w:val="008B4426"/>
    <w:rsid w:val="008B4CD1"/>
    <w:rsid w:val="008C0BD1"/>
    <w:rsid w:val="008C59C4"/>
    <w:rsid w:val="008C5EC9"/>
    <w:rsid w:val="008D243B"/>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31E4"/>
    <w:rsid w:val="00914C73"/>
    <w:rsid w:val="009169A0"/>
    <w:rsid w:val="00917C0A"/>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14D6"/>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6C10"/>
    <w:rsid w:val="00A8004D"/>
    <w:rsid w:val="00A80607"/>
    <w:rsid w:val="00A815C4"/>
    <w:rsid w:val="00A922F7"/>
    <w:rsid w:val="00A92764"/>
    <w:rsid w:val="00A93B50"/>
    <w:rsid w:val="00A976B5"/>
    <w:rsid w:val="00AA2ADC"/>
    <w:rsid w:val="00AA2CFF"/>
    <w:rsid w:val="00AA56A8"/>
    <w:rsid w:val="00AA58F4"/>
    <w:rsid w:val="00AA710E"/>
    <w:rsid w:val="00AA7241"/>
    <w:rsid w:val="00AA76B4"/>
    <w:rsid w:val="00AB37BD"/>
    <w:rsid w:val="00AC0EA4"/>
    <w:rsid w:val="00AC2112"/>
    <w:rsid w:val="00AC51C7"/>
    <w:rsid w:val="00AC54B1"/>
    <w:rsid w:val="00AC5CF2"/>
    <w:rsid w:val="00AD04D6"/>
    <w:rsid w:val="00AD19A5"/>
    <w:rsid w:val="00AD207A"/>
    <w:rsid w:val="00AD297D"/>
    <w:rsid w:val="00AD56A5"/>
    <w:rsid w:val="00AD5C9A"/>
    <w:rsid w:val="00AD71BF"/>
    <w:rsid w:val="00AE3277"/>
    <w:rsid w:val="00AE3910"/>
    <w:rsid w:val="00AE3A99"/>
    <w:rsid w:val="00AE5A51"/>
    <w:rsid w:val="00AF0366"/>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2347"/>
    <w:rsid w:val="00BC440F"/>
    <w:rsid w:val="00BC455D"/>
    <w:rsid w:val="00BC66CB"/>
    <w:rsid w:val="00BD0304"/>
    <w:rsid w:val="00BD19D1"/>
    <w:rsid w:val="00BD1CCA"/>
    <w:rsid w:val="00BD2B02"/>
    <w:rsid w:val="00BD3A81"/>
    <w:rsid w:val="00BD5E3C"/>
    <w:rsid w:val="00BD626F"/>
    <w:rsid w:val="00BE0B48"/>
    <w:rsid w:val="00BE67EE"/>
    <w:rsid w:val="00BE6A99"/>
    <w:rsid w:val="00BE72C5"/>
    <w:rsid w:val="00BE741F"/>
    <w:rsid w:val="00BE747E"/>
    <w:rsid w:val="00BF4803"/>
    <w:rsid w:val="00BF4DEF"/>
    <w:rsid w:val="00BF65F8"/>
    <w:rsid w:val="00BF7700"/>
    <w:rsid w:val="00C00135"/>
    <w:rsid w:val="00C02FC6"/>
    <w:rsid w:val="00C05254"/>
    <w:rsid w:val="00C060B5"/>
    <w:rsid w:val="00C060D2"/>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17EB"/>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775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5266"/>
    <w:rsid w:val="00DF5678"/>
    <w:rsid w:val="00DF6019"/>
    <w:rsid w:val="00DF6A1F"/>
    <w:rsid w:val="00E00B2C"/>
    <w:rsid w:val="00E03C9D"/>
    <w:rsid w:val="00E05C63"/>
    <w:rsid w:val="00E14206"/>
    <w:rsid w:val="00E1556A"/>
    <w:rsid w:val="00E15D9E"/>
    <w:rsid w:val="00E164E1"/>
    <w:rsid w:val="00E17264"/>
    <w:rsid w:val="00E2296D"/>
    <w:rsid w:val="00E2326B"/>
    <w:rsid w:val="00E23958"/>
    <w:rsid w:val="00E267EA"/>
    <w:rsid w:val="00E30116"/>
    <w:rsid w:val="00E32192"/>
    <w:rsid w:val="00E332CD"/>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2B62"/>
    <w:rsid w:val="00E83C6F"/>
    <w:rsid w:val="00E83ED4"/>
    <w:rsid w:val="00E86962"/>
    <w:rsid w:val="00E92419"/>
    <w:rsid w:val="00E9329A"/>
    <w:rsid w:val="00E93CC1"/>
    <w:rsid w:val="00E95B78"/>
    <w:rsid w:val="00E97965"/>
    <w:rsid w:val="00EA0615"/>
    <w:rsid w:val="00EB2EF0"/>
    <w:rsid w:val="00EB4886"/>
    <w:rsid w:val="00EC0997"/>
    <w:rsid w:val="00EC0A69"/>
    <w:rsid w:val="00EC0E02"/>
    <w:rsid w:val="00EC1731"/>
    <w:rsid w:val="00EC3F14"/>
    <w:rsid w:val="00EC499F"/>
    <w:rsid w:val="00ED0FAC"/>
    <w:rsid w:val="00ED4FB1"/>
    <w:rsid w:val="00ED5A6A"/>
    <w:rsid w:val="00ED5F86"/>
    <w:rsid w:val="00ED6707"/>
    <w:rsid w:val="00EE0FBC"/>
    <w:rsid w:val="00EE2117"/>
    <w:rsid w:val="00EE2399"/>
    <w:rsid w:val="00EE4699"/>
    <w:rsid w:val="00EE5590"/>
    <w:rsid w:val="00EE56A4"/>
    <w:rsid w:val="00EE5BEE"/>
    <w:rsid w:val="00EE6209"/>
    <w:rsid w:val="00EE779F"/>
    <w:rsid w:val="00EF3E64"/>
    <w:rsid w:val="00EF4616"/>
    <w:rsid w:val="00EF53E8"/>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5CC0"/>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533A"/>
    <w:rsid w:val="00FC2B26"/>
    <w:rsid w:val="00FC44AC"/>
    <w:rsid w:val="00FC5B30"/>
    <w:rsid w:val="00FC6488"/>
    <w:rsid w:val="00FC7A00"/>
    <w:rsid w:val="00FD04AC"/>
    <w:rsid w:val="00FD38FB"/>
    <w:rsid w:val="00FD3A60"/>
    <w:rsid w:val="00FD44EE"/>
    <w:rsid w:val="00FE22E8"/>
    <w:rsid w:val="00FE23C1"/>
    <w:rsid w:val="00FE2F5B"/>
    <w:rsid w:val="00FE3173"/>
    <w:rsid w:val="00FE399F"/>
    <w:rsid w:val="00FE7200"/>
    <w:rsid w:val="00FF036A"/>
    <w:rsid w:val="00FF062B"/>
    <w:rsid w:val="00FF335B"/>
    <w:rsid w:val="00FF39DA"/>
    <w:rsid w:val="00FF54F0"/>
    <w:rsid w:val="00FF6048"/>
    <w:rsid w:val="015F6420"/>
    <w:rsid w:val="03893570"/>
    <w:rsid w:val="046B0A6A"/>
    <w:rsid w:val="0B00226B"/>
    <w:rsid w:val="15DC5EB6"/>
    <w:rsid w:val="1A5F7897"/>
    <w:rsid w:val="22251F1B"/>
    <w:rsid w:val="25984C56"/>
    <w:rsid w:val="2676773C"/>
    <w:rsid w:val="2CC2413D"/>
    <w:rsid w:val="356138D6"/>
    <w:rsid w:val="35A1457A"/>
    <w:rsid w:val="3A0B5135"/>
    <w:rsid w:val="3DBD1460"/>
    <w:rsid w:val="41115DE8"/>
    <w:rsid w:val="42DB2719"/>
    <w:rsid w:val="43BA1D87"/>
    <w:rsid w:val="4468225B"/>
    <w:rsid w:val="46125E0A"/>
    <w:rsid w:val="4F5F349F"/>
    <w:rsid w:val="51764DFA"/>
    <w:rsid w:val="56A85DC9"/>
    <w:rsid w:val="57D254FB"/>
    <w:rsid w:val="5DC359FD"/>
    <w:rsid w:val="5FC324AB"/>
    <w:rsid w:val="674B575D"/>
    <w:rsid w:val="68122CEE"/>
    <w:rsid w:val="719D28A8"/>
    <w:rsid w:val="76DF4AE0"/>
    <w:rsid w:val="795D43B9"/>
    <w:rsid w:val="7ADC7111"/>
    <w:rsid w:val="7C283E26"/>
    <w:rsid w:val="7E2B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6"/>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annotation text"/>
    <w:basedOn w:val="1"/>
    <w:uiPriority w:val="0"/>
    <w:pPr>
      <w:jc w:val="left"/>
    </w:pPr>
    <w:rPr>
      <w:szCs w:val="24"/>
    </w:rPr>
  </w:style>
  <w:style w:type="paragraph" w:styleId="4">
    <w:name w:val="Body Text"/>
    <w:basedOn w:val="1"/>
    <w:link w:val="27"/>
    <w:autoRedefine/>
    <w:qFormat/>
    <w:uiPriority w:val="0"/>
    <w:pPr>
      <w:spacing w:after="120"/>
    </w:pPr>
    <w:rPr>
      <w:rFonts w:ascii="Calibri" w:hAnsi="Calibri"/>
    </w:rPr>
  </w:style>
  <w:style w:type="paragraph" w:styleId="5">
    <w:name w:val="Plain Text"/>
    <w:basedOn w:val="1"/>
    <w:link w:val="28"/>
    <w:autoRedefine/>
    <w:qFormat/>
    <w:uiPriority w:val="0"/>
    <w:rPr>
      <w:rFonts w:ascii="宋体" w:hAnsi="Courier New" w:cs="Courier New"/>
      <w:szCs w:val="21"/>
    </w:rPr>
  </w:style>
  <w:style w:type="paragraph" w:styleId="6">
    <w:name w:val="endnote text"/>
    <w:basedOn w:val="1"/>
    <w:link w:val="29"/>
    <w:autoRedefine/>
    <w:qFormat/>
    <w:uiPriority w:val="0"/>
    <w:pPr>
      <w:snapToGrid w:val="0"/>
      <w:jc w:val="left"/>
    </w:pPr>
    <w:rPr>
      <w:kern w:val="0"/>
      <w:sz w:val="20"/>
      <w:szCs w:val="24"/>
    </w:rPr>
  </w:style>
  <w:style w:type="paragraph" w:styleId="7">
    <w:name w:val="Balloon Text"/>
    <w:basedOn w:val="1"/>
    <w:link w:val="30"/>
    <w:autoRedefine/>
    <w:qFormat/>
    <w:uiPriority w:val="0"/>
    <w:rPr>
      <w:sz w:val="18"/>
      <w:szCs w:val="18"/>
    </w:rPr>
  </w:style>
  <w:style w:type="paragraph" w:styleId="8">
    <w:name w:val="footer"/>
    <w:basedOn w:val="1"/>
    <w:link w:val="31"/>
    <w:autoRedefine/>
    <w:qFormat/>
    <w:uiPriority w:val="99"/>
    <w:pPr>
      <w:tabs>
        <w:tab w:val="center" w:pos="4153"/>
        <w:tab w:val="right" w:pos="8306"/>
      </w:tabs>
      <w:snapToGrid w:val="0"/>
      <w:jc w:val="left"/>
    </w:pPr>
    <w:rPr>
      <w:sz w:val="18"/>
    </w:rPr>
  </w:style>
  <w:style w:type="paragraph" w:styleId="9">
    <w:name w:val="header"/>
    <w:basedOn w:val="1"/>
    <w:link w:val="3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33"/>
    <w:autoRedefine/>
    <w:qFormat/>
    <w:uiPriority w:val="0"/>
    <w:pPr>
      <w:spacing w:before="120" w:after="120" w:line="312" w:lineRule="auto"/>
      <w:jc w:val="left"/>
      <w:outlineLvl w:val="1"/>
    </w:pPr>
    <w:rPr>
      <w:rFonts w:ascii="Cambria" w:hAnsi="Cambria" w:eastAsia="黑体"/>
      <w:b/>
      <w:bCs/>
      <w:kern w:val="28"/>
      <w:szCs w:val="32"/>
    </w:rPr>
  </w:style>
  <w:style w:type="paragraph" w:styleId="11">
    <w:name w:val="List"/>
    <w:basedOn w:val="1"/>
    <w:autoRedefine/>
    <w:unhideWhenUsed/>
    <w:qFormat/>
    <w:uiPriority w:val="99"/>
    <w:pPr>
      <w:ind w:left="200" w:hanging="200" w:hangingChars="200"/>
    </w:pPr>
    <w:rPr>
      <w:szCs w:val="24"/>
    </w:rPr>
  </w:style>
  <w:style w:type="paragraph" w:styleId="12">
    <w:name w:val="HTML Preformatted"/>
    <w:basedOn w:val="1"/>
    <w:link w:val="3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3">
    <w:name w:val="Normal (Web)"/>
    <w:basedOn w:val="1"/>
    <w:link w:val="35"/>
    <w:autoRedefine/>
    <w:qFormat/>
    <w:uiPriority w:val="0"/>
    <w:pPr>
      <w:widowControl/>
      <w:spacing w:before="100" w:beforeAutospacing="1" w:after="100" w:afterAutospacing="1"/>
      <w:jc w:val="left"/>
    </w:pPr>
    <w:rPr>
      <w:rFonts w:hint="eastAsia" w:ascii="宋体" w:hAnsi="宋体"/>
      <w:color w:val="000000"/>
      <w:sz w:val="24"/>
    </w:rPr>
  </w:style>
  <w:style w:type="paragraph" w:styleId="14">
    <w:name w:val="Title"/>
    <w:basedOn w:val="1"/>
    <w:next w:val="1"/>
    <w:link w:val="36"/>
    <w:autoRedefine/>
    <w:qFormat/>
    <w:uiPriority w:val="0"/>
    <w:pPr>
      <w:spacing w:before="240" w:after="60"/>
      <w:jc w:val="center"/>
      <w:outlineLvl w:val="0"/>
    </w:pPr>
    <w:rPr>
      <w:rFonts w:ascii="Cambria" w:hAnsi="Cambria"/>
      <w:b/>
      <w:bCs/>
      <w:sz w:val="28"/>
      <w:szCs w:val="32"/>
    </w:rPr>
  </w:style>
  <w:style w:type="paragraph" w:styleId="15">
    <w:name w:val="annotation subject"/>
    <w:basedOn w:val="3"/>
    <w:next w:val="3"/>
    <w:link w:val="37"/>
    <w:autoRedefine/>
    <w:semiHidden/>
    <w:qFormat/>
    <w:uiPriority w:val="0"/>
    <w:rPr>
      <w:b/>
      <w:bCs/>
      <w:szCs w:val="22"/>
    </w:rPr>
  </w:style>
  <w:style w:type="table" w:styleId="17">
    <w:name w:val="Table Grid"/>
    <w:basedOn w:val="1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0"/>
    <w:rPr>
      <w:b/>
      <w:bCs/>
    </w:rPr>
  </w:style>
  <w:style w:type="character" w:styleId="20">
    <w:name w:val="page number"/>
    <w:autoRedefine/>
    <w:qFormat/>
    <w:uiPriority w:val="0"/>
  </w:style>
  <w:style w:type="character" w:styleId="21">
    <w:name w:val="FollowedHyperlink"/>
    <w:autoRedefine/>
    <w:qFormat/>
    <w:uiPriority w:val="0"/>
    <w:rPr>
      <w:color w:val="800080"/>
      <w:u w:val="single"/>
    </w:rPr>
  </w:style>
  <w:style w:type="character" w:styleId="22">
    <w:name w:val="Emphasis"/>
    <w:autoRedefine/>
    <w:qFormat/>
    <w:uiPriority w:val="0"/>
    <w:rPr>
      <w:color w:val="CC0000"/>
    </w:rPr>
  </w:style>
  <w:style w:type="character" w:styleId="23">
    <w:name w:val="Hyperlink"/>
    <w:autoRedefine/>
    <w:qFormat/>
    <w:uiPriority w:val="0"/>
    <w:rPr>
      <w:color w:val="0000FF"/>
      <w:u w:val="single"/>
    </w:rPr>
  </w:style>
  <w:style w:type="character" w:styleId="24">
    <w:name w:val="annotation reference"/>
    <w:autoRedefine/>
    <w:qFormat/>
    <w:uiPriority w:val="0"/>
    <w:rPr>
      <w:sz w:val="21"/>
      <w:szCs w:val="21"/>
    </w:rPr>
  </w:style>
  <w:style w:type="character" w:styleId="25">
    <w:name w:val="HTML Cite"/>
    <w:autoRedefine/>
    <w:qFormat/>
    <w:uiPriority w:val="0"/>
    <w:rPr>
      <w:color w:val="008000"/>
    </w:rPr>
  </w:style>
  <w:style w:type="character" w:customStyle="1" w:styleId="26">
    <w:name w:val="标题 1 Char"/>
    <w:link w:val="2"/>
    <w:autoRedefine/>
    <w:qFormat/>
    <w:uiPriority w:val="0"/>
    <w:rPr>
      <w:rFonts w:ascii="Cambria" w:hAnsi="Cambria"/>
      <w:b/>
      <w:bCs/>
      <w:color w:val="365F91"/>
      <w:sz w:val="28"/>
      <w:szCs w:val="28"/>
    </w:rPr>
  </w:style>
  <w:style w:type="character" w:customStyle="1" w:styleId="27">
    <w:name w:val="正文文本 Char"/>
    <w:link w:val="4"/>
    <w:autoRedefine/>
    <w:qFormat/>
    <w:locked/>
    <w:uiPriority w:val="0"/>
    <w:rPr>
      <w:rFonts w:ascii="Calibri" w:hAnsi="Calibri"/>
      <w:kern w:val="2"/>
      <w:sz w:val="21"/>
      <w:szCs w:val="22"/>
    </w:rPr>
  </w:style>
  <w:style w:type="character" w:customStyle="1" w:styleId="28">
    <w:name w:val="纯文本 Char"/>
    <w:link w:val="5"/>
    <w:autoRedefine/>
    <w:qFormat/>
    <w:locked/>
    <w:uiPriority w:val="0"/>
    <w:rPr>
      <w:rFonts w:ascii="宋体" w:hAnsi="Courier New" w:eastAsia="宋体" w:cs="Courier New"/>
      <w:kern w:val="2"/>
      <w:sz w:val="21"/>
      <w:szCs w:val="21"/>
      <w:lang w:val="en-US" w:eastAsia="zh-CN" w:bidi="ar-SA"/>
    </w:rPr>
  </w:style>
  <w:style w:type="character" w:customStyle="1" w:styleId="29">
    <w:name w:val="尾注文本 Char"/>
    <w:link w:val="6"/>
    <w:autoRedefine/>
    <w:qFormat/>
    <w:uiPriority w:val="0"/>
    <w:rPr>
      <w:szCs w:val="24"/>
    </w:rPr>
  </w:style>
  <w:style w:type="character" w:customStyle="1" w:styleId="30">
    <w:name w:val="批注框文本 Char"/>
    <w:link w:val="7"/>
    <w:autoRedefine/>
    <w:qFormat/>
    <w:uiPriority w:val="0"/>
    <w:rPr>
      <w:kern w:val="2"/>
      <w:sz w:val="18"/>
      <w:szCs w:val="18"/>
    </w:rPr>
  </w:style>
  <w:style w:type="character" w:customStyle="1" w:styleId="31">
    <w:name w:val="页脚 Char"/>
    <w:link w:val="8"/>
    <w:autoRedefine/>
    <w:qFormat/>
    <w:uiPriority w:val="99"/>
    <w:rPr>
      <w:kern w:val="2"/>
      <w:sz w:val="18"/>
      <w:szCs w:val="22"/>
    </w:rPr>
  </w:style>
  <w:style w:type="character" w:customStyle="1" w:styleId="32">
    <w:name w:val="页眉 Char"/>
    <w:link w:val="9"/>
    <w:autoRedefine/>
    <w:semiHidden/>
    <w:qFormat/>
    <w:uiPriority w:val="0"/>
    <w:rPr>
      <w:rFonts w:eastAsia="宋体"/>
      <w:kern w:val="2"/>
      <w:sz w:val="18"/>
      <w:szCs w:val="22"/>
      <w:lang w:val="en-US" w:eastAsia="zh-CN" w:bidi="ar-SA"/>
    </w:rPr>
  </w:style>
  <w:style w:type="character" w:customStyle="1" w:styleId="33">
    <w:name w:val="副标题 Char"/>
    <w:link w:val="10"/>
    <w:autoRedefine/>
    <w:qFormat/>
    <w:uiPriority w:val="0"/>
    <w:rPr>
      <w:rFonts w:ascii="Cambria" w:hAnsi="Cambria" w:eastAsia="黑体"/>
      <w:b/>
      <w:bCs/>
      <w:kern w:val="28"/>
      <w:sz w:val="21"/>
      <w:szCs w:val="32"/>
    </w:rPr>
  </w:style>
  <w:style w:type="character" w:customStyle="1" w:styleId="34">
    <w:name w:val="HTML 预设格式 Char"/>
    <w:link w:val="12"/>
    <w:autoRedefine/>
    <w:qFormat/>
    <w:uiPriority w:val="0"/>
    <w:rPr>
      <w:rFonts w:ascii="黑体" w:hAnsi="Courier New" w:eastAsia="黑体"/>
    </w:rPr>
  </w:style>
  <w:style w:type="character" w:customStyle="1" w:styleId="35">
    <w:name w:val="普通(网站) Char"/>
    <w:link w:val="13"/>
    <w:autoRedefine/>
    <w:qFormat/>
    <w:uiPriority w:val="0"/>
    <w:rPr>
      <w:rFonts w:ascii="宋体" w:hAnsi="宋体"/>
      <w:color w:val="000000"/>
      <w:kern w:val="2"/>
      <w:sz w:val="24"/>
      <w:szCs w:val="22"/>
    </w:rPr>
  </w:style>
  <w:style w:type="character" w:customStyle="1" w:styleId="36">
    <w:name w:val="标题 Char"/>
    <w:link w:val="14"/>
    <w:autoRedefine/>
    <w:qFormat/>
    <w:uiPriority w:val="0"/>
    <w:rPr>
      <w:rFonts w:ascii="Cambria" w:hAnsi="Cambria" w:cs="Times New Roman"/>
      <w:b/>
      <w:bCs/>
      <w:kern w:val="2"/>
      <w:sz w:val="28"/>
      <w:szCs w:val="32"/>
    </w:rPr>
  </w:style>
  <w:style w:type="character" w:customStyle="1" w:styleId="37">
    <w:name w:val="批注主题 Char"/>
    <w:link w:val="15"/>
    <w:autoRedefine/>
    <w:semiHidden/>
    <w:qFormat/>
    <w:uiPriority w:val="0"/>
    <w:rPr>
      <w:b/>
      <w:bCs/>
      <w:kern w:val="2"/>
      <w:sz w:val="21"/>
      <w:szCs w:val="22"/>
    </w:rPr>
  </w:style>
  <w:style w:type="character" w:customStyle="1" w:styleId="38">
    <w:name w:val="Char Char4"/>
    <w:autoRedefine/>
    <w:qFormat/>
    <w:uiPriority w:val="0"/>
    <w:rPr>
      <w:rFonts w:ascii="宋体" w:hAnsi="Courier New" w:eastAsia="宋体" w:cs="Courier New"/>
      <w:kern w:val="2"/>
      <w:sz w:val="21"/>
      <w:szCs w:val="21"/>
      <w:lang w:val="en-US" w:eastAsia="zh-CN" w:bidi="ar-SA"/>
    </w:rPr>
  </w:style>
  <w:style w:type="character" w:customStyle="1" w:styleId="39">
    <w:name w:val="正文文本 (20) + Times New Roman1"/>
    <w:autoRedefine/>
    <w:qFormat/>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40">
    <w:name w:val="正文文本 (36) + Times New Roman2"/>
    <w:autoRedefine/>
    <w:qFormat/>
    <w:uiPriority w:val="0"/>
    <w:rPr>
      <w:rFonts w:ascii="Times New Roman" w:hAnsi="Times New Roman" w:cs="Times New Roman"/>
      <w:spacing w:val="0"/>
      <w:sz w:val="21"/>
      <w:szCs w:val="21"/>
      <w:shd w:val="clear" w:color="auto" w:fill="FFFFFF"/>
    </w:rPr>
  </w:style>
  <w:style w:type="character" w:customStyle="1" w:styleId="41">
    <w:name w:val="页码1"/>
    <w:autoRedefine/>
    <w:qFormat/>
    <w:uiPriority w:val="0"/>
  </w:style>
  <w:style w:type="character" w:customStyle="1" w:styleId="42">
    <w:name w:val="正文文本 (6) + 间距 0 pt"/>
    <w:autoRedefine/>
    <w:qFormat/>
    <w:uiPriority w:val="0"/>
    <w:rPr>
      <w:rFonts w:ascii="宋体" w:eastAsia="宋体" w:cs="宋体"/>
      <w:b/>
      <w:bCs/>
      <w:spacing w:val="0"/>
      <w:sz w:val="21"/>
      <w:szCs w:val="21"/>
      <w:u w:val="none"/>
      <w:shd w:val="clear" w:color="auto" w:fill="FFFFFF"/>
      <w:lang w:bidi="ar-SA"/>
    </w:rPr>
  </w:style>
  <w:style w:type="character" w:customStyle="1" w:styleId="43">
    <w:name w:val="webkit-html-tag"/>
    <w:autoRedefine/>
    <w:qFormat/>
    <w:uiPriority w:val="0"/>
  </w:style>
  <w:style w:type="character" w:customStyle="1" w:styleId="44">
    <w:name w:val="正文文本 (6)_"/>
    <w:link w:val="45"/>
    <w:autoRedefine/>
    <w:qFormat/>
    <w:uiPriority w:val="0"/>
    <w:rPr>
      <w:b/>
      <w:bCs/>
      <w:spacing w:val="-20"/>
      <w:sz w:val="18"/>
      <w:szCs w:val="18"/>
      <w:shd w:val="clear" w:color="auto" w:fill="FFFFFF"/>
      <w:lang w:bidi="ar-SA"/>
    </w:rPr>
  </w:style>
  <w:style w:type="paragraph" w:customStyle="1" w:styleId="45">
    <w:name w:val="正文文本 (6)"/>
    <w:basedOn w:val="1"/>
    <w:link w:val="44"/>
    <w:autoRedefine/>
    <w:qFormat/>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46">
    <w:name w:val="sub_title s0"/>
    <w:autoRedefine/>
    <w:qFormat/>
    <w:uiPriority w:val="0"/>
  </w:style>
  <w:style w:type="character" w:customStyle="1" w:styleId="47">
    <w:name w:val="正文文本 (10)_"/>
    <w:link w:val="48"/>
    <w:autoRedefine/>
    <w:qFormat/>
    <w:uiPriority w:val="0"/>
    <w:rPr>
      <w:spacing w:val="30"/>
      <w:sz w:val="27"/>
      <w:szCs w:val="27"/>
      <w:shd w:val="clear" w:color="auto" w:fill="FFFFFF"/>
      <w:lang w:bidi="ar-SA"/>
    </w:rPr>
  </w:style>
  <w:style w:type="paragraph" w:customStyle="1" w:styleId="48">
    <w:name w:val="正文文本 (10)"/>
    <w:basedOn w:val="1"/>
    <w:link w:val="47"/>
    <w:autoRedefine/>
    <w:qFormat/>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49">
    <w:name w:val="正文文本 (6) + Times New Roman"/>
    <w:autoRedefine/>
    <w:qFormat/>
    <w:uiPriority w:val="0"/>
    <w:rPr>
      <w:rFonts w:ascii="Times New Roman" w:hAnsi="Times New Roman" w:cs="Times New Roman"/>
      <w:b/>
      <w:bCs/>
      <w:spacing w:val="0"/>
      <w:sz w:val="21"/>
      <w:szCs w:val="21"/>
      <w:shd w:val="clear" w:color="auto" w:fill="FFFFFF"/>
      <w:lang w:bidi="ar-SA"/>
    </w:rPr>
  </w:style>
  <w:style w:type="character" w:customStyle="1" w:styleId="50">
    <w:name w:val="无间隔 Char"/>
    <w:link w:val="51"/>
    <w:autoRedefine/>
    <w:qFormat/>
    <w:uiPriority w:val="0"/>
    <w:rPr>
      <w:rFonts w:ascii="Calibri" w:hAnsi="Calibri"/>
      <w:sz w:val="22"/>
      <w:szCs w:val="22"/>
      <w:lang w:val="en-US" w:eastAsia="zh-CN" w:bidi="ar-SA"/>
    </w:rPr>
  </w:style>
  <w:style w:type="paragraph" w:customStyle="1" w:styleId="51">
    <w:name w:val="无间隔1"/>
    <w:link w:val="50"/>
    <w:autoRedefine/>
    <w:qFormat/>
    <w:uiPriority w:val="0"/>
    <w:rPr>
      <w:rFonts w:ascii="Calibri" w:hAnsi="Calibri" w:eastAsia="宋体" w:cs="Times New Roman"/>
      <w:sz w:val="22"/>
      <w:szCs w:val="22"/>
      <w:lang w:val="en-US" w:eastAsia="zh-CN" w:bidi="ar-SA"/>
    </w:rPr>
  </w:style>
  <w:style w:type="paragraph" w:customStyle="1" w:styleId="52">
    <w:name w:val="Char3 Char"/>
    <w:basedOn w:val="1"/>
    <w:autoRedefine/>
    <w:qFormat/>
    <w:uiPriority w:val="0"/>
    <w:pPr>
      <w:widowControl/>
      <w:spacing w:line="300" w:lineRule="auto"/>
      <w:ind w:firstLine="200" w:firstLineChars="200"/>
    </w:pPr>
  </w:style>
  <w:style w:type="paragraph" w:customStyle="1" w:styleId="53">
    <w:name w:val="Char Char Char Char Char Char Char Char Char"/>
    <w:basedOn w:val="1"/>
    <w:autoRedefine/>
    <w:qFormat/>
    <w:uiPriority w:val="0"/>
    <w:pPr>
      <w:widowControl/>
      <w:spacing w:line="300" w:lineRule="auto"/>
      <w:ind w:firstLine="200" w:firstLineChars="200"/>
    </w:pPr>
    <w:rPr>
      <w:kern w:val="0"/>
      <w:szCs w:val="20"/>
    </w:rPr>
  </w:style>
  <w:style w:type="paragraph" w:customStyle="1" w:styleId="54">
    <w:name w:val="Char Char Char2 Char"/>
    <w:basedOn w:val="1"/>
    <w:autoRedefine/>
    <w:qFormat/>
    <w:uiPriority w:val="0"/>
    <w:pPr>
      <w:widowControl/>
      <w:spacing w:line="300" w:lineRule="auto"/>
      <w:ind w:firstLine="200" w:firstLineChars="200"/>
    </w:pPr>
    <w:rPr>
      <w:rFonts w:ascii="Verdana" w:hAnsi="Verdana"/>
      <w:szCs w:val="24"/>
      <w:lang w:eastAsia="en-US"/>
    </w:rPr>
  </w:style>
  <w:style w:type="paragraph" w:customStyle="1" w:styleId="55">
    <w:name w:val="Char Char Char Char Char Char Char Char Char1"/>
    <w:basedOn w:val="1"/>
    <w:autoRedefine/>
    <w:qFormat/>
    <w:uiPriority w:val="0"/>
    <w:pPr>
      <w:widowControl/>
      <w:spacing w:line="300" w:lineRule="auto"/>
      <w:ind w:firstLine="200" w:firstLineChars="200"/>
    </w:pPr>
    <w:rPr>
      <w:kern w:val="0"/>
      <w:szCs w:val="20"/>
    </w:rPr>
  </w:style>
  <w:style w:type="paragraph" w:customStyle="1" w:styleId="56">
    <w:name w:val="正文_41"/>
    <w:autoRedefine/>
    <w:qFormat/>
    <w:uiPriority w:val="0"/>
    <w:pPr>
      <w:widowControl w:val="0"/>
      <w:jc w:val="both"/>
    </w:pPr>
    <w:rPr>
      <w:rFonts w:ascii="Calibri" w:hAnsi="Calibri" w:eastAsia="宋体" w:cs="Times New Roman"/>
      <w:kern w:val="2"/>
      <w:sz w:val="21"/>
      <w:szCs w:val="22"/>
      <w:lang w:val="en-US" w:eastAsia="zh-CN" w:bidi="ar-SA"/>
    </w:rPr>
  </w:style>
  <w:style w:type="paragraph" w:styleId="5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Char3 Char Char Char Char Char Char"/>
    <w:basedOn w:val="1"/>
    <w:autoRedefine/>
    <w:qFormat/>
    <w:uiPriority w:val="0"/>
    <w:pPr>
      <w:widowControl/>
      <w:spacing w:line="300" w:lineRule="auto"/>
      <w:ind w:firstLine="200" w:firstLineChars="200"/>
    </w:pPr>
    <w:rPr>
      <w:rFonts w:ascii="Verdana" w:hAnsi="Verdana"/>
      <w:kern w:val="0"/>
      <w:szCs w:val="20"/>
      <w:lang w:eastAsia="en-US"/>
    </w:rPr>
  </w:style>
  <w:style w:type="paragraph" w:customStyle="1" w:styleId="59">
    <w:name w:val="DefaultParagraph"/>
    <w:link w:val="60"/>
    <w:autoRedefine/>
    <w:qFormat/>
    <w:uiPriority w:val="0"/>
    <w:rPr>
      <w:rFonts w:ascii="Calibri" w:hAnsi="Calibri" w:eastAsia="宋体" w:cs="Times New Roman"/>
      <w:kern w:val="2"/>
      <w:sz w:val="21"/>
      <w:szCs w:val="22"/>
      <w:lang w:val="en-US" w:eastAsia="zh-CN" w:bidi="ar-SA"/>
    </w:rPr>
  </w:style>
  <w:style w:type="character" w:customStyle="1" w:styleId="60">
    <w:name w:val="DefaultParagraph Char"/>
    <w:link w:val="59"/>
    <w:autoRedefine/>
    <w:qFormat/>
    <w:locked/>
    <w:uiPriority w:val="0"/>
    <w:rPr>
      <w:rFonts w:ascii="Calibri" w:hAnsi="Calibri"/>
      <w:kern w:val="2"/>
      <w:sz w:val="21"/>
      <w:szCs w:val="22"/>
    </w:rPr>
  </w:style>
  <w:style w:type="paragraph" w:customStyle="1" w:styleId="61">
    <w:name w:val="Char4 Char Char Char Char Char Char"/>
    <w:basedOn w:val="1"/>
    <w:autoRedefine/>
    <w:qFormat/>
    <w:uiPriority w:val="0"/>
    <w:pPr>
      <w:widowControl/>
      <w:spacing w:line="300" w:lineRule="auto"/>
      <w:ind w:firstLine="200" w:firstLineChars="200"/>
    </w:pPr>
    <w:rPr>
      <w:szCs w:val="24"/>
    </w:rPr>
  </w:style>
  <w:style w:type="paragraph" w:customStyle="1" w:styleId="62">
    <w:name w:val="p0"/>
    <w:basedOn w:val="1"/>
    <w:autoRedefine/>
    <w:qFormat/>
    <w:uiPriority w:val="0"/>
    <w:pPr>
      <w:widowControl/>
    </w:pPr>
    <w:rPr>
      <w:rFonts w:ascii="Calibri" w:hAnsi="Calibri"/>
      <w:kern w:val="0"/>
      <w:szCs w:val="21"/>
    </w:rPr>
  </w:style>
  <w:style w:type="paragraph" w:customStyle="1" w:styleId="63">
    <w:name w:val="Char3 Char Char Char"/>
    <w:basedOn w:val="1"/>
    <w:autoRedefine/>
    <w:qFormat/>
    <w:uiPriority w:val="0"/>
    <w:pPr>
      <w:widowControl/>
      <w:spacing w:line="300" w:lineRule="auto"/>
      <w:ind w:firstLine="200" w:firstLineChars="200"/>
    </w:pPr>
  </w:style>
  <w:style w:type="paragraph" w:customStyle="1" w:styleId="64">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Char Char Char Char Char Char Char Char Char Char Char Char Char Char Char Char Char Char Char"/>
    <w:basedOn w:val="1"/>
    <w:autoRedefine/>
    <w:qFormat/>
    <w:uiPriority w:val="0"/>
    <w:pPr>
      <w:widowControl/>
      <w:spacing w:line="300" w:lineRule="auto"/>
      <w:ind w:firstLine="200" w:firstLineChars="200"/>
    </w:pPr>
  </w:style>
  <w:style w:type="paragraph" w:customStyle="1" w:styleId="66">
    <w:name w:val="正文_0"/>
    <w:link w:val="67"/>
    <w:autoRedefine/>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67">
    <w:name w:val="正文_0 Char"/>
    <w:link w:val="66"/>
    <w:autoRedefine/>
    <w:qFormat/>
    <w:uiPriority w:val="0"/>
    <w:rPr>
      <w:rFonts w:ascii="Calibri" w:hAnsi="Calibri"/>
      <w:kern w:val="2"/>
      <w:sz w:val="21"/>
      <w:szCs w:val="22"/>
    </w:rPr>
  </w:style>
  <w:style w:type="paragraph" w:styleId="68">
    <w:name w:val="List Paragraph"/>
    <w:basedOn w:val="1"/>
    <w:autoRedefine/>
    <w:qFormat/>
    <w:uiPriority w:val="0"/>
    <w:pPr>
      <w:ind w:firstLine="420" w:firstLineChars="200"/>
    </w:pPr>
    <w:rPr>
      <w:rFonts w:ascii="Calibri" w:hAnsi="Calibri"/>
    </w:rPr>
  </w:style>
  <w:style w:type="paragraph" w:customStyle="1" w:styleId="69">
    <w:name w:val="msonormalcxspmiddle"/>
    <w:basedOn w:val="1"/>
    <w:autoRedefine/>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70">
    <w:name w:val="Char Char6"/>
    <w:autoRedefine/>
    <w:qFormat/>
    <w:uiPriority w:val="0"/>
    <w:rPr>
      <w:rFonts w:eastAsia="宋体"/>
      <w:kern w:val="2"/>
      <w:sz w:val="18"/>
      <w:szCs w:val="22"/>
      <w:lang w:val="en-US" w:eastAsia="zh-CN" w:bidi="ar-SA"/>
    </w:rPr>
  </w:style>
  <w:style w:type="character" w:customStyle="1" w:styleId="71">
    <w:name w:val="Char Char5"/>
    <w:autoRedefine/>
    <w:qFormat/>
    <w:uiPriority w:val="0"/>
    <w:rPr>
      <w:kern w:val="2"/>
      <w:sz w:val="18"/>
      <w:szCs w:val="22"/>
    </w:rPr>
  </w:style>
  <w:style w:type="table" w:customStyle="1" w:styleId="72">
    <w:name w:val="网格型1"/>
    <w:basedOn w:val="1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正文 + 宋体"/>
    <w:basedOn w:val="1"/>
    <w:link w:val="74"/>
    <w:autoRedefine/>
    <w:qFormat/>
    <w:uiPriority w:val="0"/>
    <w:pPr>
      <w:spacing w:line="312" w:lineRule="auto"/>
    </w:pPr>
    <w:rPr>
      <w:rFonts w:ascii="宋体" w:hAnsi="宋体"/>
      <w:color w:val="000000"/>
      <w:szCs w:val="21"/>
    </w:rPr>
  </w:style>
  <w:style w:type="character" w:customStyle="1" w:styleId="74">
    <w:name w:val="正文 + 宋体 Char"/>
    <w:link w:val="73"/>
    <w:autoRedefine/>
    <w:qFormat/>
    <w:uiPriority w:val="0"/>
    <w:rPr>
      <w:rFonts w:ascii="宋体" w:hAnsi="宋体"/>
      <w:color w:val="000000"/>
      <w:kern w:val="2"/>
      <w:sz w:val="21"/>
      <w:szCs w:val="21"/>
    </w:rPr>
  </w:style>
  <w:style w:type="character" w:customStyle="1" w:styleId="75">
    <w:name w:val="目录 (9)_"/>
    <w:link w:val="76"/>
    <w:autoRedefine/>
    <w:qFormat/>
    <w:locked/>
    <w:uiPriority w:val="0"/>
    <w:rPr>
      <w:rFonts w:ascii="宋体" w:hAnsi="宋体"/>
      <w:sz w:val="18"/>
      <w:szCs w:val="18"/>
      <w:shd w:val="clear" w:color="auto" w:fill="FFFFFF"/>
    </w:rPr>
  </w:style>
  <w:style w:type="paragraph" w:customStyle="1" w:styleId="76">
    <w:name w:val="目录 (9)1"/>
    <w:basedOn w:val="1"/>
    <w:link w:val="75"/>
    <w:autoRedefine/>
    <w:qFormat/>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77">
    <w:name w:val="正文文本 (40)_"/>
    <w:link w:val="78"/>
    <w:autoRedefine/>
    <w:qFormat/>
    <w:locked/>
    <w:uiPriority w:val="0"/>
    <w:rPr>
      <w:rFonts w:ascii="宋体" w:hAnsi="宋体"/>
      <w:sz w:val="18"/>
      <w:szCs w:val="18"/>
      <w:shd w:val="clear" w:color="auto" w:fill="FFFFFF"/>
    </w:rPr>
  </w:style>
  <w:style w:type="paragraph" w:customStyle="1" w:styleId="78">
    <w:name w:val="正文文本 (40)"/>
    <w:basedOn w:val="1"/>
    <w:link w:val="77"/>
    <w:autoRedefine/>
    <w:qFormat/>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79">
    <w:name w:val="文章标题"/>
    <w:basedOn w:val="5"/>
    <w:link w:val="80"/>
    <w:autoRedefine/>
    <w:qFormat/>
    <w:uiPriority w:val="0"/>
    <w:pPr>
      <w:tabs>
        <w:tab w:val="left" w:pos="9435"/>
      </w:tabs>
      <w:spacing w:line="400" w:lineRule="exact"/>
      <w:jc w:val="center"/>
    </w:pPr>
    <w:rPr>
      <w:rFonts w:hAnsi="宋体" w:cs="Times New Roman"/>
      <w:b/>
      <w:sz w:val="20"/>
      <w:szCs w:val="20"/>
    </w:rPr>
  </w:style>
  <w:style w:type="character" w:customStyle="1" w:styleId="80">
    <w:name w:val="文章标题 Char"/>
    <w:link w:val="79"/>
    <w:autoRedefine/>
    <w:qFormat/>
    <w:uiPriority w:val="0"/>
    <w:rPr>
      <w:rFonts w:ascii="宋体" w:hAnsi="宋体"/>
      <w:b/>
      <w:kern w:val="2"/>
    </w:rPr>
  </w:style>
  <w:style w:type="character" w:customStyle="1" w:styleId="81">
    <w:name w:val="正文文本 (35)_"/>
    <w:link w:val="82"/>
    <w:autoRedefine/>
    <w:qFormat/>
    <w:uiPriority w:val="0"/>
    <w:rPr>
      <w:rFonts w:ascii="宋体"/>
      <w:szCs w:val="21"/>
      <w:shd w:val="clear" w:color="auto" w:fill="FFFFFF"/>
    </w:rPr>
  </w:style>
  <w:style w:type="paragraph" w:customStyle="1" w:styleId="82">
    <w:name w:val="正文文本 (35)1"/>
    <w:basedOn w:val="1"/>
    <w:link w:val="81"/>
    <w:autoRedefine/>
    <w:qFormat/>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83">
    <w:name w:val="正文文本 (14)_"/>
    <w:link w:val="84"/>
    <w:autoRedefine/>
    <w:qFormat/>
    <w:locked/>
    <w:uiPriority w:val="0"/>
    <w:rPr>
      <w:sz w:val="24"/>
      <w:szCs w:val="24"/>
      <w:shd w:val="clear" w:color="auto" w:fill="FFFFFF"/>
    </w:rPr>
  </w:style>
  <w:style w:type="paragraph" w:customStyle="1" w:styleId="84">
    <w:name w:val="正文文本 (14)"/>
    <w:basedOn w:val="1"/>
    <w:link w:val="83"/>
    <w:autoRedefine/>
    <w:qFormat/>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85">
    <w:name w:val="纯文本_1"/>
    <w:basedOn w:val="1"/>
    <w:link w:val="86"/>
    <w:autoRedefine/>
    <w:qFormat/>
    <w:uiPriority w:val="0"/>
    <w:rPr>
      <w:rFonts w:ascii="宋体" w:hAnsi="Courier New"/>
      <w:szCs w:val="21"/>
    </w:rPr>
  </w:style>
  <w:style w:type="character" w:customStyle="1" w:styleId="86">
    <w:name w:val="纯文本 Char2_0"/>
    <w:link w:val="85"/>
    <w:autoRedefine/>
    <w:qFormat/>
    <w:locked/>
    <w:uiPriority w:val="0"/>
    <w:rPr>
      <w:rFonts w:ascii="宋体" w:hAnsi="Courier New"/>
      <w:kern w:val="2"/>
      <w:sz w:val="21"/>
      <w:szCs w:val="21"/>
    </w:rPr>
  </w:style>
  <w:style w:type="character" w:customStyle="1" w:styleId="87">
    <w:name w:val="尾注文本 Char1"/>
    <w:autoRedefine/>
    <w:qFormat/>
    <w:uiPriority w:val="0"/>
    <w:rPr>
      <w:kern w:val="2"/>
      <w:sz w:val="21"/>
      <w:szCs w:val="22"/>
    </w:rPr>
  </w:style>
  <w:style w:type="character" w:customStyle="1" w:styleId="88">
    <w:name w:val="正文文本 (2)_"/>
    <w:link w:val="89"/>
    <w:autoRedefine/>
    <w:qFormat/>
    <w:locked/>
    <w:uiPriority w:val="0"/>
    <w:rPr>
      <w:rFonts w:ascii="Arial Unicode MS" w:hAnsi="Arial Unicode MS" w:eastAsia="Arial Unicode MS"/>
      <w:spacing w:val="-2"/>
      <w:sz w:val="12"/>
      <w:szCs w:val="12"/>
      <w:shd w:val="clear" w:color="auto" w:fill="FFFFFF"/>
    </w:rPr>
  </w:style>
  <w:style w:type="paragraph" w:customStyle="1" w:styleId="89">
    <w:name w:val="正文文本 (2)1"/>
    <w:basedOn w:val="1"/>
    <w:link w:val="88"/>
    <w:autoRedefine/>
    <w:qFormat/>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90">
    <w:name w:val="正文文本 (2) + 间距 1 pt"/>
    <w:autoRedefine/>
    <w:qForma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91">
    <w:name w:val="正文文本 (2) + 间距 0 pt"/>
    <w:autoRedefine/>
    <w:qForma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92">
    <w:name w:val="_Style 7"/>
    <w:basedOn w:val="1"/>
    <w:autoRedefine/>
    <w:qFormat/>
    <w:uiPriority w:val="0"/>
    <w:pPr>
      <w:widowControl/>
      <w:spacing w:line="300" w:lineRule="auto"/>
      <w:ind w:firstLine="200" w:firstLineChars="200"/>
    </w:pPr>
    <w:rPr>
      <w:rFonts w:ascii="Calibri" w:hAnsi="Calibri"/>
      <w:szCs w:val="20"/>
    </w:rPr>
  </w:style>
  <w:style w:type="character" w:customStyle="1" w:styleId="93">
    <w:name w:val="正文文本 (36) + 12 pt"/>
    <w:autoRedefine/>
    <w:qFormat/>
    <w:uiPriority w:val="0"/>
    <w:rPr>
      <w:rFonts w:ascii="宋体" w:hAnsi="宋体" w:cs="宋体"/>
      <w:i/>
      <w:iCs/>
      <w:smallCaps/>
      <w:spacing w:val="0"/>
      <w:sz w:val="24"/>
      <w:szCs w:val="24"/>
      <w:shd w:val="clear" w:color="auto" w:fill="FFFFFF"/>
      <w:lang w:val="en-US" w:eastAsia="en-US"/>
    </w:rPr>
  </w:style>
  <w:style w:type="character" w:customStyle="1" w:styleId="94">
    <w:name w:val="正文文本 (3) + 10 pt1"/>
    <w:autoRedefine/>
    <w:qFormat/>
    <w:uiPriority w:val="0"/>
    <w:rPr>
      <w:rFonts w:ascii="仿宋_GB2312" w:eastAsia="仿宋_GB2312" w:cs="仿宋_GB2312"/>
      <w:spacing w:val="-10"/>
      <w:sz w:val="20"/>
      <w:szCs w:val="20"/>
      <w:u w:val="none"/>
      <w:shd w:val="clear" w:color="auto" w:fill="FFFFFF"/>
      <w:lang w:val="en-US" w:eastAsia="zh-CN" w:bidi="ar-SA"/>
    </w:rPr>
  </w:style>
  <w:style w:type="paragraph" w:customStyle="1" w:styleId="95">
    <w:name w:val="正文文本 (21)1"/>
    <w:basedOn w:val="1"/>
    <w:autoRedefine/>
    <w:qFormat/>
    <w:uiPriority w:val="0"/>
    <w:pPr>
      <w:shd w:val="clear" w:color="auto" w:fill="FFFFFF"/>
      <w:spacing w:line="439" w:lineRule="exact"/>
      <w:ind w:hanging="480"/>
      <w:jc w:val="left"/>
    </w:pPr>
    <w:rPr>
      <w:rFonts w:ascii="宋体" w:hAnsi="Courier New" w:cs="宋体"/>
      <w:kern w:val="0"/>
      <w:sz w:val="24"/>
    </w:rPr>
  </w:style>
  <w:style w:type="character" w:customStyle="1" w:styleId="96">
    <w:name w:val="正文文本 (21) + 6.5 pt4"/>
    <w:autoRedefine/>
    <w:qFormat/>
    <w:uiPriority w:val="0"/>
    <w:rPr>
      <w:rFonts w:ascii="宋体" w:hAnsi="宋体" w:cs="宋体"/>
      <w:spacing w:val="0"/>
      <w:sz w:val="13"/>
      <w:szCs w:val="13"/>
      <w:shd w:val="clear" w:color="auto" w:fill="FFFFFF"/>
      <w:lang w:val="en-US" w:eastAsia="en-US" w:bidi="ar-SA"/>
    </w:rPr>
  </w:style>
  <w:style w:type="character" w:customStyle="1" w:styleId="97">
    <w:name w:val="正文文本 (21) + 8 pt"/>
    <w:autoRedefine/>
    <w:qFormat/>
    <w:uiPriority w:val="0"/>
    <w:rPr>
      <w:rFonts w:ascii="宋体" w:hAnsi="宋体" w:cs="宋体"/>
      <w:i/>
      <w:iCs/>
      <w:sz w:val="16"/>
      <w:szCs w:val="16"/>
      <w:shd w:val="clear" w:color="auto" w:fill="FFFFFF"/>
      <w:lang w:val="en-US" w:eastAsia="zh-CN" w:bidi="ar-SA"/>
    </w:rPr>
  </w:style>
  <w:style w:type="character" w:customStyle="1" w:styleId="98">
    <w:name w:val="正文文本 (25)_"/>
    <w:link w:val="99"/>
    <w:autoRedefine/>
    <w:qFormat/>
    <w:uiPriority w:val="0"/>
    <w:rPr>
      <w:rFonts w:ascii="黑体" w:eastAsia="黑体"/>
      <w:sz w:val="16"/>
      <w:szCs w:val="16"/>
      <w:shd w:val="clear" w:color="auto" w:fill="FFFFFF"/>
    </w:rPr>
  </w:style>
  <w:style w:type="paragraph" w:customStyle="1" w:styleId="99">
    <w:name w:val="正文文本 (25)"/>
    <w:basedOn w:val="1"/>
    <w:link w:val="98"/>
    <w:autoRedefine/>
    <w:qFormat/>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00">
    <w:name w:val="目录 (9)"/>
    <w:basedOn w:val="1"/>
    <w:autoRedefine/>
    <w:qFormat/>
    <w:uiPriority w:val="0"/>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101">
    <w:name w:val="目录 (9) + Times New Roman4"/>
    <w:autoRedefine/>
    <w:qFormat/>
    <w:uiPriority w:val="0"/>
    <w:rPr>
      <w:rFonts w:ascii="Times New Roman" w:hAnsi="Times New Roman" w:eastAsia="黑体" w:cs="Times New Roman"/>
      <w:spacing w:val="0"/>
      <w:sz w:val="16"/>
      <w:szCs w:val="16"/>
      <w:shd w:val="clear" w:color="auto" w:fill="FFFFFF"/>
      <w:lang w:bidi="ar-SA"/>
    </w:rPr>
  </w:style>
  <w:style w:type="character" w:customStyle="1" w:styleId="102">
    <w:name w:val="正文文本 (25) + Times New Roman10"/>
    <w:autoRedefine/>
    <w:qFormat/>
    <w:uiPriority w:val="0"/>
    <w:rPr>
      <w:rFonts w:ascii="Times New Roman" w:hAnsi="Times New Roman" w:eastAsia="黑体" w:cs="Times New Roman"/>
      <w:sz w:val="16"/>
      <w:szCs w:val="16"/>
      <w:shd w:val="clear" w:color="auto" w:fill="FFFFFF"/>
      <w:lang w:bidi="ar-SA"/>
    </w:rPr>
  </w:style>
  <w:style w:type="paragraph" w:customStyle="1" w:styleId="103">
    <w:name w:val="纯文本_0"/>
    <w:basedOn w:val="1"/>
    <w:autoRedefine/>
    <w:qFormat/>
    <w:uiPriority w:val="0"/>
    <w:rPr>
      <w:rFonts w:ascii="宋体" w:hAnsi="Courier New" w:cs="Courier New"/>
      <w:kern w:val="0"/>
      <w:sz w:val="20"/>
      <w:szCs w:val="21"/>
    </w:rPr>
  </w:style>
  <w:style w:type="paragraph" w:customStyle="1" w:styleId="104">
    <w:name w:val="列出段落1"/>
    <w:basedOn w:val="1"/>
    <w:autoRedefine/>
    <w:qFormat/>
    <w:uiPriority w:val="0"/>
    <w:pPr>
      <w:ind w:firstLine="420" w:firstLineChars="200"/>
    </w:pPr>
    <w:rPr>
      <w:rFonts w:ascii="Calibri" w:hAnsi="Calibri"/>
      <w:szCs w:val="24"/>
    </w:rPr>
  </w:style>
  <w:style w:type="character" w:customStyle="1" w:styleId="105">
    <w:name w:val="Body text (4)_"/>
    <w:link w:val="106"/>
    <w:autoRedefine/>
    <w:qFormat/>
    <w:uiPriority w:val="0"/>
    <w:rPr>
      <w:rFonts w:ascii="MingLiU" w:eastAsia="MingLiU"/>
      <w:spacing w:val="-10"/>
      <w:sz w:val="18"/>
      <w:szCs w:val="18"/>
      <w:shd w:val="clear" w:color="auto" w:fill="FFFFFF"/>
      <w:lang w:eastAsia="en-US"/>
    </w:rPr>
  </w:style>
  <w:style w:type="paragraph" w:customStyle="1" w:styleId="106">
    <w:name w:val="Body text (4)"/>
    <w:basedOn w:val="1"/>
    <w:link w:val="105"/>
    <w:autoRedefine/>
    <w:qFormat/>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07">
    <w:name w:val="Body text (9)_"/>
    <w:link w:val="108"/>
    <w:autoRedefine/>
    <w:qFormat/>
    <w:uiPriority w:val="0"/>
    <w:rPr>
      <w:rFonts w:ascii="MingLiU" w:eastAsia="MingLiU"/>
      <w:spacing w:val="-10"/>
      <w:sz w:val="17"/>
      <w:szCs w:val="17"/>
      <w:shd w:val="clear" w:color="auto" w:fill="FFFFFF"/>
      <w:lang w:eastAsia="en-US"/>
    </w:rPr>
  </w:style>
  <w:style w:type="paragraph" w:customStyle="1" w:styleId="108">
    <w:name w:val="Body text (9)"/>
    <w:basedOn w:val="1"/>
    <w:link w:val="107"/>
    <w:autoRedefine/>
    <w:qFormat/>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09">
    <w:name w:val="Body text (11)_"/>
    <w:link w:val="110"/>
    <w:autoRedefine/>
    <w:qFormat/>
    <w:uiPriority w:val="0"/>
    <w:rPr>
      <w:rFonts w:ascii="宋体" w:hAnsi="宋体"/>
      <w:sz w:val="19"/>
      <w:szCs w:val="19"/>
      <w:shd w:val="clear" w:color="auto" w:fill="FFFFFF"/>
    </w:rPr>
  </w:style>
  <w:style w:type="paragraph" w:customStyle="1" w:styleId="110">
    <w:name w:val="Body text (11)"/>
    <w:basedOn w:val="1"/>
    <w:link w:val="109"/>
    <w:autoRedefine/>
    <w:qFormat/>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11">
    <w:name w:val="Body text (15)_"/>
    <w:link w:val="112"/>
    <w:autoRedefine/>
    <w:qFormat/>
    <w:uiPriority w:val="0"/>
    <w:rPr>
      <w:rFonts w:ascii="Gulim" w:eastAsia="Gulim"/>
      <w:spacing w:val="-10"/>
      <w:sz w:val="17"/>
      <w:szCs w:val="17"/>
      <w:shd w:val="clear" w:color="auto" w:fill="FFFFFF"/>
      <w:lang w:eastAsia="en-US"/>
    </w:rPr>
  </w:style>
  <w:style w:type="paragraph" w:customStyle="1" w:styleId="112">
    <w:name w:val="Body text (15)"/>
    <w:basedOn w:val="1"/>
    <w:link w:val="111"/>
    <w:autoRedefine/>
    <w:qFormat/>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13">
    <w:name w:val="Body text (5)_"/>
    <w:link w:val="114"/>
    <w:autoRedefine/>
    <w:qFormat/>
    <w:uiPriority w:val="0"/>
    <w:rPr>
      <w:rFonts w:ascii="宋体" w:hAnsi="宋体"/>
      <w:sz w:val="18"/>
      <w:szCs w:val="18"/>
      <w:shd w:val="clear" w:color="auto" w:fill="FFFFFF"/>
    </w:rPr>
  </w:style>
  <w:style w:type="paragraph" w:customStyle="1" w:styleId="114">
    <w:name w:val="Body text (5)"/>
    <w:basedOn w:val="1"/>
    <w:link w:val="113"/>
    <w:autoRedefine/>
    <w:qFormat/>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15">
    <w:name w:val="正文文本 (15)_"/>
    <w:link w:val="116"/>
    <w:autoRedefine/>
    <w:qFormat/>
    <w:uiPriority w:val="0"/>
    <w:rPr>
      <w:sz w:val="22"/>
      <w:szCs w:val="22"/>
      <w:shd w:val="clear" w:color="auto" w:fill="FFFFFF"/>
    </w:rPr>
  </w:style>
  <w:style w:type="paragraph" w:customStyle="1" w:styleId="116">
    <w:name w:val="正文文本 (15)"/>
    <w:basedOn w:val="1"/>
    <w:link w:val="115"/>
    <w:autoRedefine/>
    <w:qFormat/>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17">
    <w:name w:val="Body text_"/>
    <w:link w:val="118"/>
    <w:autoRedefine/>
    <w:qFormat/>
    <w:uiPriority w:val="0"/>
    <w:rPr>
      <w:rFonts w:ascii="宋体" w:hAnsi="宋体"/>
      <w:sz w:val="19"/>
      <w:szCs w:val="19"/>
      <w:shd w:val="clear" w:color="auto" w:fill="FFFFFF"/>
    </w:rPr>
  </w:style>
  <w:style w:type="paragraph" w:customStyle="1" w:styleId="118">
    <w:name w:val="Body text1"/>
    <w:basedOn w:val="1"/>
    <w:link w:val="117"/>
    <w:autoRedefine/>
    <w:qFormat/>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19">
    <w:name w:val="目录 (5) + 宋体1"/>
    <w:autoRedefine/>
    <w:qFormat/>
    <w:uiPriority w:val="0"/>
    <w:rPr>
      <w:rFonts w:ascii="宋体" w:hAnsi="宋体" w:eastAsia="宋体" w:cs="宋体"/>
      <w:sz w:val="22"/>
      <w:szCs w:val="22"/>
      <w:shd w:val="clear" w:color="auto" w:fill="FFFFFF"/>
      <w:lang w:bidi="ar-SA"/>
    </w:rPr>
  </w:style>
  <w:style w:type="character" w:customStyle="1" w:styleId="120">
    <w:name w:val="普通(网站) 字符"/>
    <w:autoRedefine/>
    <w:qFormat/>
    <w:uiPriority w:val="0"/>
    <w:rPr>
      <w:rFonts w:ascii="宋体" w:hAnsi="宋体" w:cs="宋体"/>
      <w:sz w:val="24"/>
      <w:szCs w:val="24"/>
    </w:rPr>
  </w:style>
  <w:style w:type="character" w:customStyle="1" w:styleId="121">
    <w:name w:val="纯文本 字符"/>
    <w:autoRedefine/>
    <w:qFormat/>
    <w:uiPriority w:val="0"/>
    <w:rPr>
      <w:rFonts w:ascii="宋体" w:hAnsi="Courier New" w:eastAsia="宋体" w:cs="Courier New"/>
      <w:kern w:val="2"/>
      <w:sz w:val="21"/>
      <w:szCs w:val="21"/>
      <w:lang w:val="en-US" w:eastAsia="zh-CN" w:bidi="ar-SA"/>
    </w:rPr>
  </w:style>
  <w:style w:type="character" w:customStyle="1" w:styleId="122">
    <w:name w:val="xb"/>
    <w:autoRedefine/>
    <w:qFormat/>
    <w:uiPriority w:val="0"/>
  </w:style>
  <w:style w:type="character" w:customStyle="1" w:styleId="123">
    <w:name w:val="sb"/>
    <w:autoRedefine/>
    <w:qFormat/>
    <w:uiPriority w:val="0"/>
  </w:style>
  <w:style w:type="character" w:customStyle="1" w:styleId="124">
    <w:name w:val="Body text (9) + SimSun"/>
    <w:autoRedefine/>
    <w:qFormat/>
    <w:uiPriority w:val="0"/>
    <w:rPr>
      <w:rFonts w:ascii="宋体" w:hAnsi="宋体" w:eastAsia="MingLiU" w:cs="宋体"/>
      <w:spacing w:val="0"/>
      <w:sz w:val="19"/>
      <w:szCs w:val="19"/>
      <w:shd w:val="clear" w:color="auto" w:fill="FFFFFF"/>
      <w:lang w:eastAsia="en-US"/>
    </w:rPr>
  </w:style>
  <w:style w:type="paragraph" w:customStyle="1" w:styleId="125">
    <w:name w:val="Char3"/>
    <w:basedOn w:val="1"/>
    <w:autoRedefine/>
    <w:qFormat/>
    <w:uiPriority w:val="0"/>
    <w:pPr>
      <w:widowControl/>
      <w:spacing w:line="300" w:lineRule="auto"/>
      <w:ind w:firstLine="200" w:firstLineChars="200"/>
    </w:pPr>
    <w:rPr>
      <w:rFonts w:ascii="Calibri" w:hAnsi="Calibri"/>
    </w:rPr>
  </w:style>
  <w:style w:type="paragraph" w:customStyle="1" w:styleId="126">
    <w:name w:val="正文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7">
    <w:name w:val="Char31"/>
    <w:basedOn w:val="1"/>
    <w:autoRedefine/>
    <w:qFormat/>
    <w:uiPriority w:val="0"/>
    <w:pPr>
      <w:widowControl/>
      <w:spacing w:line="300" w:lineRule="auto"/>
      <w:ind w:firstLine="200" w:firstLineChars="200"/>
    </w:pPr>
    <w:rPr>
      <w:rFonts w:ascii="Calibri" w:hAnsi="Calibri"/>
    </w:rPr>
  </w:style>
  <w:style w:type="paragraph" w:customStyle="1" w:styleId="128">
    <w:name w:val="p19"/>
    <w:basedOn w:val="1"/>
    <w:autoRedefine/>
    <w:qFormat/>
    <w:uiPriority w:val="0"/>
    <w:pPr>
      <w:widowControl/>
    </w:pPr>
    <w:rPr>
      <w:rFonts w:ascii="Calibri" w:hAnsi="Calibri" w:cs="宋体"/>
      <w:kern w:val="0"/>
      <w:szCs w:val="21"/>
    </w:rPr>
  </w:style>
  <w:style w:type="character" w:customStyle="1" w:styleId="129">
    <w:name w:val="正文文本 (32)"/>
    <w:autoRedefine/>
    <w:qFormat/>
    <w:uiPriority w:val="0"/>
    <w:rPr>
      <w:sz w:val="17"/>
      <w:szCs w:val="17"/>
      <w:shd w:val="clear" w:color="auto" w:fill="FFFFFF"/>
      <w:lang w:bidi="ar-SA"/>
    </w:rPr>
  </w:style>
  <w:style w:type="character" w:customStyle="1" w:styleId="130">
    <w:name w:val="op_dict_text2"/>
    <w:autoRedefine/>
    <w:qFormat/>
    <w:uiPriority w:val="0"/>
  </w:style>
  <w:style w:type="character" w:customStyle="1" w:styleId="131">
    <w:name w:val="op_dict_text22"/>
    <w:autoRedefine/>
    <w:qFormat/>
    <w:uiPriority w:val="0"/>
  </w:style>
  <w:style w:type="character" w:customStyle="1" w:styleId="132">
    <w:name w:val="apple-converted-space"/>
    <w:autoRedefine/>
    <w:qFormat/>
    <w:uiPriority w:val="0"/>
  </w:style>
  <w:style w:type="character" w:customStyle="1" w:styleId="133">
    <w:name w:val="op_dict_text23"/>
    <w:autoRedefine/>
    <w:qFormat/>
    <w:uiPriority w:val="0"/>
  </w:style>
  <w:style w:type="character" w:customStyle="1" w:styleId="134">
    <w:name w:val="m1"/>
    <w:autoRedefine/>
    <w:qFormat/>
    <w:uiPriority w:val="0"/>
    <w:rPr>
      <w:color w:val="666666"/>
    </w:rPr>
  </w:style>
  <w:style w:type="paragraph" w:customStyle="1" w:styleId="135">
    <w:name w:val="Char Char Char Char Char Char"/>
    <w:basedOn w:val="1"/>
    <w:autoRedefine/>
    <w:qFormat/>
    <w:uiPriority w:val="0"/>
    <w:pPr>
      <w:widowControl/>
      <w:spacing w:line="300" w:lineRule="auto"/>
      <w:ind w:firstLine="200" w:firstLineChars="200"/>
    </w:pPr>
  </w:style>
  <w:style w:type="paragraph" w:customStyle="1" w:styleId="13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7">
    <w:name w:val="Char2"/>
    <w:basedOn w:val="1"/>
    <w:autoRedefine/>
    <w:qFormat/>
    <w:uiPriority w:val="0"/>
    <w:pPr>
      <w:widowControl/>
      <w:spacing w:line="300" w:lineRule="auto"/>
      <w:ind w:firstLine="200" w:firstLineChars="200"/>
    </w:pPr>
    <w:rPr>
      <w:rFonts w:ascii="Verdana" w:hAnsi="Verdana"/>
      <w:kern w:val="0"/>
      <w:szCs w:val="20"/>
      <w:lang w:eastAsia="en-US"/>
    </w:rPr>
  </w:style>
  <w:style w:type="paragraph" w:customStyle="1" w:styleId="13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正文_1_1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0">
    <w:name w:val="def2"/>
    <w:autoRedefine/>
    <w:qFormat/>
    <w:uiPriority w:val="0"/>
  </w:style>
  <w:style w:type="character" w:customStyle="1" w:styleId="141">
    <w:name w:val="fontstyle01"/>
    <w:autoRedefine/>
    <w:qFormat/>
    <w:uiPriority w:val="0"/>
    <w:rPr>
      <w:rFonts w:hint="default" w:ascii="TimesNewRomanPSMT" w:hAnsi="TimesNewRomanPSMT"/>
      <w:color w:val="000000"/>
      <w:sz w:val="22"/>
      <w:szCs w:val="22"/>
    </w:rPr>
  </w:style>
  <w:style w:type="paragraph" w:customStyle="1" w:styleId="142">
    <w:name w:val="_Style 4"/>
    <w:basedOn w:val="1"/>
    <w:autoRedefine/>
    <w:qFormat/>
    <w:uiPriority w:val="0"/>
    <w:pPr>
      <w:widowControl/>
      <w:spacing w:line="30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1348</Words>
  <Characters>7687</Characters>
  <Lines>64</Lines>
  <Paragraphs>18</Paragraphs>
  <TotalTime>1</TotalTime>
  <ScaleCrop>false</ScaleCrop>
  <LinksUpToDate>false</LinksUpToDate>
  <CharactersWithSpaces>9017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2024-03-29T06:13:00Z</dcterms:created>
  <cp:lastPrinted>1900-12-31T16:00:00Z</cp:lastPrinted>
  <dcterms:modified xsi:type="dcterms:W3CDTF">2024-05-15T09:13:31Z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7A2C6114F6EA41A2883430FC6FBFBAAC_12</vt:lpwstr>
  </property>
</Properties>
</file>